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6669D" w14:textId="451113FA" w:rsidR="004C3D57" w:rsidRDefault="00000000" w:rsidP="00DC694D">
      <w:pPr>
        <w:widowControl w:val="0"/>
        <w:pBdr>
          <w:top w:val="nil"/>
          <w:left w:val="nil"/>
          <w:bottom w:val="nil"/>
          <w:right w:val="nil"/>
          <w:between w:val="nil"/>
        </w:pBdr>
        <w:ind w:left="-284"/>
        <w:rPr>
          <w:b/>
        </w:rPr>
      </w:pPr>
      <w:r>
        <w:rPr>
          <w:noProof/>
        </w:rPr>
        <w:pict w14:anchorId="19AF1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left:0;text-align:left;margin-left:0;margin-top:0;width:50pt;height:50pt;z-index:251657728;visibility:hidden;mso-wrap-edited:f;mso-width-percent:0;mso-height-percent:0;mso-width-percent:0;mso-height-percent:0">
            <o:lock v:ext="edit" selection="t"/>
          </v:shape>
        </w:pict>
      </w:r>
      <w:r w:rsidR="009E2F45">
        <w:rPr>
          <w:b/>
        </w:rPr>
        <w:t xml:space="preserve">Minutes of Worton Parish Council held on </w:t>
      </w:r>
      <w:r w:rsidR="00152C7F">
        <w:rPr>
          <w:b/>
        </w:rPr>
        <w:t>Mon</w:t>
      </w:r>
      <w:r w:rsidR="00736A67">
        <w:rPr>
          <w:b/>
        </w:rPr>
        <w:t>d</w:t>
      </w:r>
      <w:r w:rsidR="00152C7F">
        <w:rPr>
          <w:b/>
        </w:rPr>
        <w:t xml:space="preserve">ay </w:t>
      </w:r>
      <w:r w:rsidR="0048675D">
        <w:rPr>
          <w:b/>
        </w:rPr>
        <w:t>8th</w:t>
      </w:r>
      <w:r w:rsidR="000A0497">
        <w:rPr>
          <w:b/>
        </w:rPr>
        <w:t xml:space="preserve"> </w:t>
      </w:r>
      <w:r w:rsidR="0048675D">
        <w:rPr>
          <w:b/>
        </w:rPr>
        <w:t>September</w:t>
      </w:r>
      <w:r w:rsidR="00CA0756">
        <w:rPr>
          <w:b/>
        </w:rPr>
        <w:t xml:space="preserve"> </w:t>
      </w:r>
      <w:r w:rsidR="004E5A75" w:rsidRPr="001E4184">
        <w:rPr>
          <w:b/>
          <w:sz w:val="20"/>
          <w:szCs w:val="22"/>
        </w:rPr>
        <w:t>2024</w:t>
      </w:r>
      <w:r w:rsidR="009E2F45">
        <w:rPr>
          <w:b/>
        </w:rPr>
        <w:t xml:space="preserve"> in Worton Village Hall at </w:t>
      </w:r>
      <w:r w:rsidR="002964BE">
        <w:rPr>
          <w:b/>
        </w:rPr>
        <w:t>7</w:t>
      </w:r>
      <w:r w:rsidR="00954CDF">
        <w:rPr>
          <w:b/>
        </w:rPr>
        <w:t>:00</w:t>
      </w:r>
      <w:r w:rsidR="009E2F45">
        <w:rPr>
          <w:b/>
        </w:rPr>
        <w:t xml:space="preserve">pm.    </w:t>
      </w:r>
    </w:p>
    <w:p w14:paraId="358A4140" w14:textId="77777777" w:rsidR="004C3D57" w:rsidRDefault="004C3D57">
      <w:pPr>
        <w:keepNext/>
        <w:widowControl w:val="0"/>
        <w:ind w:left="-284"/>
        <w:jc w:val="both"/>
      </w:pPr>
    </w:p>
    <w:p w14:paraId="13F616A2" w14:textId="2A879C65" w:rsidR="004C3D57" w:rsidRDefault="009E2F45">
      <w:pPr>
        <w:keepNext/>
        <w:widowControl w:val="0"/>
        <w:ind w:left="-284"/>
        <w:jc w:val="both"/>
      </w:pPr>
      <w:r>
        <w:rPr>
          <w:b/>
        </w:rPr>
        <w:t>Present:</w:t>
      </w:r>
      <w:r w:rsidR="002E71BD">
        <w:t xml:space="preserve"> </w:t>
      </w:r>
      <w:r w:rsidR="007F3246">
        <w:t xml:space="preserve">Cllr Barry Devine (BD Chair), </w:t>
      </w:r>
      <w:r w:rsidR="0092175A">
        <w:t>Cllr Richard Slack (RS/Vice Chair),</w:t>
      </w:r>
      <w:r w:rsidR="000A5F7E">
        <w:t xml:space="preserve"> Cllr Malcoln Powell (MP)</w:t>
      </w:r>
      <w:r w:rsidR="00894E1C">
        <w:t xml:space="preserve">, </w:t>
      </w:r>
      <w:r w:rsidR="00C23229">
        <w:t>Cllr Chris Collins (CC)</w:t>
      </w:r>
      <w:r w:rsidR="00B04796">
        <w:t>, Cllr Rob Goss</w:t>
      </w:r>
      <w:r w:rsidR="00664132">
        <w:t xml:space="preserve"> (RG)</w:t>
      </w:r>
      <w:r w:rsidR="00B04796">
        <w:t xml:space="preserve">, Cllr Patricia </w:t>
      </w:r>
      <w:r w:rsidR="00FE60F6">
        <w:t xml:space="preserve">Goodenough </w:t>
      </w:r>
      <w:r w:rsidR="00664132">
        <w:t>(PG)</w:t>
      </w:r>
      <w:r w:rsidR="00B04796">
        <w:t xml:space="preserve">, </w:t>
      </w:r>
      <w:r w:rsidR="009A4073">
        <w:t xml:space="preserve">Cllr Anthony </w:t>
      </w:r>
      <w:r w:rsidR="00664132">
        <w:t>Higgins (AH)</w:t>
      </w:r>
      <w:r w:rsidR="00E37B2E">
        <w:t>, Dickie Parsons (DP)</w:t>
      </w:r>
    </w:p>
    <w:p w14:paraId="62CF0B48" w14:textId="77777777" w:rsidR="004C3D57" w:rsidRDefault="004C3D57">
      <w:pPr>
        <w:keepNext/>
        <w:widowControl w:val="0"/>
        <w:tabs>
          <w:tab w:val="left" w:pos="5954"/>
        </w:tabs>
        <w:ind w:left="-284"/>
        <w:jc w:val="both"/>
        <w:rPr>
          <w:b/>
        </w:rPr>
      </w:pPr>
    </w:p>
    <w:p w14:paraId="1DEE312B" w14:textId="6C3113EF" w:rsidR="004C3D57" w:rsidRDefault="009E2F45" w:rsidP="008F3726">
      <w:pPr>
        <w:keepNext/>
        <w:widowControl w:val="0"/>
        <w:tabs>
          <w:tab w:val="left" w:pos="5954"/>
        </w:tabs>
        <w:ind w:left="-284"/>
        <w:jc w:val="both"/>
      </w:pPr>
      <w:r>
        <w:rPr>
          <w:b/>
        </w:rPr>
        <w:t>Also present:</w:t>
      </w:r>
      <w:r w:rsidR="00DC694D">
        <w:t xml:space="preserve"> </w:t>
      </w:r>
      <w:r w:rsidR="0036620A">
        <w:t>Lionel Dawson</w:t>
      </w:r>
      <w:r w:rsidR="003A2001">
        <w:t>, Bob Mitchell</w:t>
      </w:r>
      <w:r w:rsidR="00D606E6">
        <w:t xml:space="preserve">, </w:t>
      </w:r>
      <w:r w:rsidR="00C37ECC">
        <w:t xml:space="preserve">Christine &amp; </w:t>
      </w:r>
      <w:r w:rsidR="00561856">
        <w:t>David Johnson</w:t>
      </w:r>
      <w:r w:rsidR="00025CA3">
        <w:t xml:space="preserve">, </w:t>
      </w:r>
      <w:r w:rsidR="004E3125">
        <w:t>Ed</w:t>
      </w:r>
      <w:r w:rsidR="003A5A7D">
        <w:t xml:space="preserve"> Bodman, Alan Midgeley</w:t>
      </w:r>
      <w:r w:rsidR="0048675D">
        <w:t>, Bill Francis</w:t>
      </w:r>
    </w:p>
    <w:p w14:paraId="5093423F" w14:textId="77777777" w:rsidR="005D6197" w:rsidRDefault="005D6197">
      <w:pPr>
        <w:keepNext/>
        <w:widowControl w:val="0"/>
        <w:ind w:left="-284"/>
        <w:jc w:val="both"/>
      </w:pPr>
    </w:p>
    <w:p w14:paraId="32ABAFA2" w14:textId="77777777" w:rsidR="004C3D57" w:rsidRDefault="004C3D57">
      <w:pPr>
        <w:keepNext/>
        <w:widowControl w:val="0"/>
        <w:ind w:left="-284"/>
        <w:jc w:val="both"/>
      </w:pPr>
    </w:p>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4C3D57" w14:paraId="48C4ABD8" w14:textId="77777777" w:rsidTr="00317CBE">
        <w:trPr>
          <w:trHeight w:val="327"/>
        </w:trPr>
        <w:tc>
          <w:tcPr>
            <w:tcW w:w="1311" w:type="dxa"/>
            <w:tcBorders>
              <w:left w:val="nil"/>
            </w:tcBorders>
          </w:tcPr>
          <w:p w14:paraId="7F7DAA19" w14:textId="41A3D144" w:rsidR="004C3D57" w:rsidRDefault="00E52EE7">
            <w:pPr>
              <w:widowControl w:val="0"/>
              <w:rPr>
                <w:b/>
              </w:rPr>
            </w:pPr>
            <w:r>
              <w:rPr>
                <w:b/>
              </w:rPr>
              <w:t>65</w:t>
            </w:r>
            <w:r w:rsidR="003A2001">
              <w:rPr>
                <w:b/>
              </w:rPr>
              <w:t>/24/25</w:t>
            </w:r>
          </w:p>
        </w:tc>
        <w:tc>
          <w:tcPr>
            <w:tcW w:w="8309" w:type="dxa"/>
            <w:tcBorders>
              <w:right w:val="nil"/>
            </w:tcBorders>
          </w:tcPr>
          <w:p w14:paraId="12F36F88" w14:textId="2E9C8B39" w:rsidR="004C3D57" w:rsidRDefault="009E2F45">
            <w:pPr>
              <w:widowControl w:val="0"/>
            </w:pPr>
            <w:r>
              <w:rPr>
                <w:b/>
              </w:rPr>
              <w:t>Apologies for absence</w:t>
            </w:r>
            <w:r>
              <w:t>: The Chairman received apologies for absence</w:t>
            </w:r>
            <w:r w:rsidR="006D4770">
              <w:t xml:space="preserve"> from</w:t>
            </w:r>
            <w:r w:rsidR="00B04796">
              <w:t xml:space="preserve"> </w:t>
            </w:r>
            <w:r w:rsidR="008860D7">
              <w:t>Cllr Nick Stokes</w:t>
            </w:r>
            <w:r w:rsidR="00590833">
              <w:t>, Tamara Reay</w:t>
            </w:r>
          </w:p>
        </w:tc>
        <w:tc>
          <w:tcPr>
            <w:tcW w:w="250" w:type="dxa"/>
            <w:tcBorders>
              <w:right w:val="nil"/>
            </w:tcBorders>
          </w:tcPr>
          <w:p w14:paraId="200A5DFE" w14:textId="77777777" w:rsidR="004C3D57" w:rsidRDefault="004C3D57">
            <w:pPr>
              <w:widowControl w:val="0"/>
              <w:rPr>
                <w:b/>
              </w:rPr>
            </w:pPr>
          </w:p>
        </w:tc>
      </w:tr>
      <w:tr w:rsidR="004C3D57" w14:paraId="54299995" w14:textId="77777777" w:rsidTr="00317CBE">
        <w:tc>
          <w:tcPr>
            <w:tcW w:w="1311" w:type="dxa"/>
            <w:tcBorders>
              <w:left w:val="nil"/>
            </w:tcBorders>
          </w:tcPr>
          <w:p w14:paraId="3C015DC1" w14:textId="2ADE9857" w:rsidR="004C3D57" w:rsidRDefault="00E52EE7">
            <w:pPr>
              <w:widowControl w:val="0"/>
              <w:rPr>
                <w:b/>
              </w:rPr>
            </w:pPr>
            <w:r>
              <w:rPr>
                <w:b/>
              </w:rPr>
              <w:t>66</w:t>
            </w:r>
            <w:r w:rsidR="003A2001">
              <w:rPr>
                <w:b/>
              </w:rPr>
              <w:t>/24/25</w:t>
            </w:r>
          </w:p>
        </w:tc>
        <w:tc>
          <w:tcPr>
            <w:tcW w:w="8309" w:type="dxa"/>
            <w:tcBorders>
              <w:right w:val="nil"/>
            </w:tcBorders>
          </w:tcPr>
          <w:p w14:paraId="016D274C" w14:textId="3F988A4A" w:rsidR="00D67E02" w:rsidRPr="001E1814" w:rsidRDefault="009E2F45">
            <w:pPr>
              <w:widowControl w:val="0"/>
              <w:rPr>
                <w:b/>
              </w:rPr>
            </w:pPr>
            <w:r>
              <w:rPr>
                <w:b/>
              </w:rPr>
              <w:t>Declaration of members interests</w:t>
            </w:r>
            <w:r w:rsidR="00DC694D">
              <w:rPr>
                <w:b/>
              </w:rPr>
              <w:t>:</w:t>
            </w:r>
            <w:r>
              <w:rPr>
                <w:b/>
              </w:rPr>
              <w:t xml:space="preserve"> </w:t>
            </w:r>
          </w:p>
          <w:p w14:paraId="1B767840" w14:textId="1E467CE9" w:rsidR="0082395C" w:rsidRPr="00D67E02" w:rsidRDefault="00772440">
            <w:pPr>
              <w:widowControl w:val="0"/>
              <w:rPr>
                <w:bCs/>
              </w:rPr>
            </w:pPr>
            <w:r>
              <w:rPr>
                <w:bCs/>
              </w:rPr>
              <w:t xml:space="preserve">RS </w:t>
            </w:r>
            <w:r w:rsidR="00C10F15">
              <w:rPr>
                <w:bCs/>
              </w:rPr>
              <w:t xml:space="preserve">declared an interest in the Clerk’s salary and </w:t>
            </w:r>
            <w:r w:rsidR="006072C7">
              <w:rPr>
                <w:bCs/>
              </w:rPr>
              <w:t>maintains his position of not participating on discussions and approvals of payments to the Clerk.</w:t>
            </w:r>
          </w:p>
        </w:tc>
        <w:tc>
          <w:tcPr>
            <w:tcW w:w="250" w:type="dxa"/>
            <w:tcBorders>
              <w:right w:val="nil"/>
            </w:tcBorders>
          </w:tcPr>
          <w:p w14:paraId="2AEFFF80" w14:textId="77777777" w:rsidR="004C3D57" w:rsidRDefault="004C3D57">
            <w:pPr>
              <w:widowControl w:val="0"/>
              <w:rPr>
                <w:b/>
              </w:rPr>
            </w:pPr>
          </w:p>
        </w:tc>
      </w:tr>
      <w:tr w:rsidR="004C3D57" w14:paraId="25188F23" w14:textId="77777777" w:rsidTr="00317CBE">
        <w:tc>
          <w:tcPr>
            <w:tcW w:w="1311" w:type="dxa"/>
            <w:tcBorders>
              <w:left w:val="nil"/>
            </w:tcBorders>
          </w:tcPr>
          <w:p w14:paraId="5AF5B8ED" w14:textId="3D51BA0B" w:rsidR="004C3D57" w:rsidRDefault="00E52EE7">
            <w:pPr>
              <w:widowControl w:val="0"/>
              <w:rPr>
                <w:b/>
              </w:rPr>
            </w:pPr>
            <w:r>
              <w:rPr>
                <w:b/>
              </w:rPr>
              <w:t>67</w:t>
            </w:r>
            <w:r w:rsidR="008E325B">
              <w:rPr>
                <w:b/>
              </w:rPr>
              <w:t>/</w:t>
            </w:r>
            <w:r w:rsidR="00BC31D8">
              <w:rPr>
                <w:b/>
              </w:rPr>
              <w:t>24/25</w:t>
            </w:r>
          </w:p>
        </w:tc>
        <w:tc>
          <w:tcPr>
            <w:tcW w:w="8309" w:type="dxa"/>
            <w:tcBorders>
              <w:right w:val="nil"/>
            </w:tcBorders>
          </w:tcPr>
          <w:p w14:paraId="5CAEAE79" w14:textId="118F9D68" w:rsidR="004C3D57" w:rsidRDefault="00FB3864">
            <w:pPr>
              <w:widowControl w:val="0"/>
            </w:pPr>
            <w:r>
              <w:rPr>
                <w:b/>
              </w:rPr>
              <w:t xml:space="preserve">Minutes of meeting held on </w:t>
            </w:r>
            <w:r w:rsidR="00FB7346">
              <w:rPr>
                <w:b/>
              </w:rPr>
              <w:t xml:space="preserve">Monday </w:t>
            </w:r>
            <w:r w:rsidR="0023387D">
              <w:rPr>
                <w:b/>
              </w:rPr>
              <w:t>1</w:t>
            </w:r>
            <w:r w:rsidR="00590833" w:rsidRPr="00590833">
              <w:rPr>
                <w:b/>
                <w:vertAlign w:val="superscript"/>
              </w:rPr>
              <w:t>st</w:t>
            </w:r>
            <w:r w:rsidR="00590833">
              <w:rPr>
                <w:b/>
              </w:rPr>
              <w:t xml:space="preserve"> July</w:t>
            </w:r>
            <w:r>
              <w:t xml:space="preserve"> proposed b</w:t>
            </w:r>
            <w:r w:rsidR="003A2001">
              <w:t>y</w:t>
            </w:r>
            <w:r w:rsidR="00590833">
              <w:t xml:space="preserve"> </w:t>
            </w:r>
            <w:r w:rsidR="00241BD6">
              <w:t>RS</w:t>
            </w:r>
            <w:r w:rsidR="003A2001">
              <w:t xml:space="preserve">, seconded by </w:t>
            </w:r>
            <w:r w:rsidR="00280D90">
              <w:t>RG</w:t>
            </w:r>
            <w:r w:rsidR="00C83466">
              <w:t>,</w:t>
            </w:r>
            <w:r>
              <w:t xml:space="preserve"> and agreed by all that the minutes were an accurate record. The minutes were signed</w:t>
            </w:r>
            <w:r w:rsidR="00EE3B63">
              <w:t>.</w:t>
            </w:r>
          </w:p>
          <w:p w14:paraId="35C1CF46" w14:textId="06A8100F" w:rsidR="0082395C" w:rsidRPr="00EE3B63" w:rsidRDefault="0082395C">
            <w:pPr>
              <w:widowControl w:val="0"/>
              <w:rPr>
                <w:b/>
              </w:rPr>
            </w:pPr>
          </w:p>
        </w:tc>
        <w:tc>
          <w:tcPr>
            <w:tcW w:w="250" w:type="dxa"/>
            <w:tcBorders>
              <w:right w:val="nil"/>
            </w:tcBorders>
          </w:tcPr>
          <w:p w14:paraId="673987B8" w14:textId="77777777" w:rsidR="004C3D57" w:rsidRDefault="004C3D57">
            <w:pPr>
              <w:widowControl w:val="0"/>
              <w:rPr>
                <w:b/>
              </w:rPr>
            </w:pPr>
          </w:p>
        </w:tc>
      </w:tr>
      <w:tr w:rsidR="004C3D57" w14:paraId="545357A0" w14:textId="77777777" w:rsidTr="00317CBE">
        <w:tc>
          <w:tcPr>
            <w:tcW w:w="1311" w:type="dxa"/>
            <w:tcBorders>
              <w:left w:val="nil"/>
            </w:tcBorders>
          </w:tcPr>
          <w:p w14:paraId="2F44678F" w14:textId="073EDB13" w:rsidR="004C3D57" w:rsidRDefault="004C3D57">
            <w:pPr>
              <w:widowControl w:val="0"/>
              <w:rPr>
                <w:b/>
                <w:highlight w:val="yellow"/>
              </w:rPr>
            </w:pPr>
          </w:p>
        </w:tc>
        <w:tc>
          <w:tcPr>
            <w:tcW w:w="8309" w:type="dxa"/>
            <w:tcBorders>
              <w:right w:val="nil"/>
            </w:tcBorders>
          </w:tcPr>
          <w:p w14:paraId="42193ED5" w14:textId="4B990734" w:rsidR="000B6B75" w:rsidRDefault="009E2F45" w:rsidP="00AD5415">
            <w:pPr>
              <w:widowControl w:val="0"/>
              <w:rPr>
                <w:b/>
              </w:rPr>
            </w:pPr>
            <w:r>
              <w:rPr>
                <w:b/>
              </w:rPr>
              <w:t>The Chairman declared that the meeting was temporarily suspended to allow for an open session for 15 minutes where members of the public may make representations, answer questions and give evidence in respect of the business on the agenda.</w:t>
            </w:r>
          </w:p>
          <w:p w14:paraId="3CF4E029" w14:textId="77777777" w:rsidR="00C432CA" w:rsidRDefault="00C432CA" w:rsidP="0036423F">
            <w:pPr>
              <w:tabs>
                <w:tab w:val="center" w:pos="4039"/>
              </w:tabs>
              <w:rPr>
                <w:bCs/>
              </w:rPr>
            </w:pPr>
          </w:p>
          <w:p w14:paraId="55D8BD9C" w14:textId="77777777" w:rsidR="008C64D3" w:rsidRDefault="0036423F" w:rsidP="0036423F">
            <w:pPr>
              <w:tabs>
                <w:tab w:val="center" w:pos="4039"/>
              </w:tabs>
              <w:rPr>
                <w:bCs/>
              </w:rPr>
            </w:pPr>
            <w:r>
              <w:rPr>
                <w:bCs/>
              </w:rPr>
              <w:t xml:space="preserve">Christine Johnson </w:t>
            </w:r>
            <w:r w:rsidR="00DE43C4">
              <w:rPr>
                <w:bCs/>
              </w:rPr>
              <w:t xml:space="preserve"> - </w:t>
            </w:r>
            <w:r w:rsidR="008C64D3">
              <w:rPr>
                <w:bCs/>
              </w:rPr>
              <w:t xml:space="preserve">WWII event for September </w:t>
            </w:r>
            <w:r w:rsidR="00691EC2">
              <w:rPr>
                <w:bCs/>
              </w:rPr>
              <w:t>6</w:t>
            </w:r>
            <w:r w:rsidR="00691EC2" w:rsidRPr="00691EC2">
              <w:rPr>
                <w:bCs/>
                <w:vertAlign w:val="superscript"/>
              </w:rPr>
              <w:t>th</w:t>
            </w:r>
            <w:r w:rsidR="00691EC2">
              <w:rPr>
                <w:bCs/>
              </w:rPr>
              <w:t xml:space="preserve"> </w:t>
            </w:r>
            <w:r w:rsidR="008C64D3">
              <w:rPr>
                <w:bCs/>
              </w:rPr>
              <w:t>2025</w:t>
            </w:r>
            <w:r w:rsidR="00DE43C4">
              <w:rPr>
                <w:bCs/>
              </w:rPr>
              <w:t>.</w:t>
            </w:r>
            <w:r>
              <w:rPr>
                <w:bCs/>
              </w:rPr>
              <w:t xml:space="preserve"> Paul from</w:t>
            </w:r>
            <w:r w:rsidR="00DE43C4">
              <w:rPr>
                <w:bCs/>
              </w:rPr>
              <w:t xml:space="preserve"> Five Lanes</w:t>
            </w:r>
            <w:r>
              <w:rPr>
                <w:bCs/>
              </w:rPr>
              <w:t xml:space="preserve"> </w:t>
            </w:r>
            <w:r w:rsidR="00DE43C4">
              <w:rPr>
                <w:bCs/>
              </w:rPr>
              <w:t>S</w:t>
            </w:r>
            <w:r>
              <w:rPr>
                <w:bCs/>
              </w:rPr>
              <w:t>chool and Rob Goss on committee</w:t>
            </w:r>
            <w:r w:rsidR="00691EC2">
              <w:rPr>
                <w:bCs/>
              </w:rPr>
              <w:t xml:space="preserve">. </w:t>
            </w:r>
            <w:r w:rsidR="00C432CA">
              <w:rPr>
                <w:bCs/>
              </w:rPr>
              <w:t xml:space="preserve">Request </w:t>
            </w:r>
            <w:r w:rsidR="00691EC2">
              <w:rPr>
                <w:bCs/>
              </w:rPr>
              <w:t>for insurance cover for event</w:t>
            </w:r>
            <w:r w:rsidR="00C432CA">
              <w:rPr>
                <w:bCs/>
              </w:rPr>
              <w:t xml:space="preserve">, amount tbc. </w:t>
            </w:r>
          </w:p>
          <w:p w14:paraId="24480F32" w14:textId="2B8E0479" w:rsidR="00DE43C4" w:rsidRPr="00691EC2" w:rsidRDefault="00DE43C4" w:rsidP="00E605CB">
            <w:pPr>
              <w:tabs>
                <w:tab w:val="center" w:pos="4039"/>
              </w:tabs>
              <w:rPr>
                <w:bCs/>
              </w:rPr>
            </w:pPr>
          </w:p>
        </w:tc>
        <w:tc>
          <w:tcPr>
            <w:tcW w:w="250" w:type="dxa"/>
            <w:tcBorders>
              <w:right w:val="nil"/>
            </w:tcBorders>
          </w:tcPr>
          <w:p w14:paraId="7B7BB81E" w14:textId="77777777" w:rsidR="004C3D57" w:rsidRDefault="004C3D57">
            <w:pPr>
              <w:widowControl w:val="0"/>
              <w:rPr>
                <w:b/>
              </w:rPr>
            </w:pPr>
          </w:p>
        </w:tc>
      </w:tr>
      <w:tr w:rsidR="00CD1D9D" w14:paraId="0E4BE0BA" w14:textId="77777777" w:rsidTr="00317CBE">
        <w:tc>
          <w:tcPr>
            <w:tcW w:w="1311" w:type="dxa"/>
            <w:tcBorders>
              <w:left w:val="nil"/>
            </w:tcBorders>
          </w:tcPr>
          <w:p w14:paraId="087D96DB" w14:textId="4B9214FB" w:rsidR="00CD1D9D" w:rsidRDefault="00E52EE7" w:rsidP="00CD1D9D">
            <w:pPr>
              <w:widowControl w:val="0"/>
              <w:rPr>
                <w:b/>
                <w:bCs/>
              </w:rPr>
            </w:pPr>
            <w:r>
              <w:rPr>
                <w:b/>
                <w:bCs/>
              </w:rPr>
              <w:t>68</w:t>
            </w:r>
            <w:r w:rsidR="00CD1D9D">
              <w:rPr>
                <w:b/>
                <w:bCs/>
              </w:rPr>
              <w:t>/24</w:t>
            </w:r>
            <w:r w:rsidR="00B777B4">
              <w:rPr>
                <w:b/>
                <w:bCs/>
              </w:rPr>
              <w:t>/25</w:t>
            </w:r>
          </w:p>
        </w:tc>
        <w:tc>
          <w:tcPr>
            <w:tcW w:w="8309" w:type="dxa"/>
            <w:tcBorders>
              <w:right w:val="nil"/>
            </w:tcBorders>
          </w:tcPr>
          <w:p w14:paraId="1132DCDF" w14:textId="02C51F6C" w:rsidR="00CD1D9D" w:rsidRPr="00E308A8" w:rsidRDefault="00CD1D9D" w:rsidP="00CD1D9D">
            <w:pPr>
              <w:rPr>
                <w:b/>
                <w:szCs w:val="22"/>
              </w:rPr>
            </w:pPr>
            <w:r w:rsidRPr="00644DEB">
              <w:rPr>
                <w:b/>
                <w:szCs w:val="22"/>
              </w:rPr>
              <w:t>Wiltshire Councillor’s Report</w:t>
            </w:r>
            <w:r>
              <w:rPr>
                <w:b/>
                <w:szCs w:val="22"/>
              </w:rPr>
              <w:t xml:space="preserve"> – </w:t>
            </w:r>
            <w:r w:rsidR="001921E3">
              <w:rPr>
                <w:b/>
                <w:szCs w:val="22"/>
              </w:rPr>
              <w:t>TR</w:t>
            </w:r>
          </w:p>
          <w:p w14:paraId="11F1E014" w14:textId="535E81D9" w:rsidR="004D2B21" w:rsidRDefault="004D2B21" w:rsidP="00CB7857"/>
          <w:p w14:paraId="039D4611" w14:textId="11BF73F4" w:rsidR="00CD02DD" w:rsidRDefault="00830CC2" w:rsidP="00CB7857">
            <w:r>
              <w:t>Update attached in absence.</w:t>
            </w:r>
          </w:p>
          <w:p w14:paraId="551107FB" w14:textId="2E42EDB0" w:rsidR="00006BC7" w:rsidRPr="004D2B21" w:rsidRDefault="00006BC7" w:rsidP="00CB7857"/>
        </w:tc>
        <w:tc>
          <w:tcPr>
            <w:tcW w:w="250" w:type="dxa"/>
            <w:tcBorders>
              <w:right w:val="nil"/>
            </w:tcBorders>
          </w:tcPr>
          <w:p w14:paraId="096BF969" w14:textId="77777777" w:rsidR="00CD1D9D" w:rsidRDefault="00CD1D9D" w:rsidP="00CD1D9D">
            <w:pPr>
              <w:rPr>
                <w:b/>
              </w:rPr>
            </w:pPr>
          </w:p>
        </w:tc>
      </w:tr>
      <w:tr w:rsidR="00CD1D9D" w14:paraId="0194AF0F" w14:textId="77777777" w:rsidTr="00317CBE">
        <w:tc>
          <w:tcPr>
            <w:tcW w:w="1311" w:type="dxa"/>
            <w:tcBorders>
              <w:left w:val="nil"/>
            </w:tcBorders>
            <w:shd w:val="clear" w:color="auto" w:fill="auto"/>
          </w:tcPr>
          <w:p w14:paraId="3A6E8314" w14:textId="36F95AE2" w:rsidR="00CD1D9D" w:rsidRDefault="00E52EE7" w:rsidP="00CD1D9D">
            <w:pPr>
              <w:widowControl w:val="0"/>
              <w:rPr>
                <w:b/>
              </w:rPr>
            </w:pPr>
            <w:r>
              <w:rPr>
                <w:b/>
              </w:rPr>
              <w:t>69</w:t>
            </w:r>
            <w:r w:rsidR="007730A9">
              <w:rPr>
                <w:b/>
              </w:rPr>
              <w:t>/</w:t>
            </w:r>
            <w:r w:rsidR="00CD1D9D">
              <w:rPr>
                <w:b/>
              </w:rPr>
              <w:t>24</w:t>
            </w:r>
            <w:r w:rsidR="00B777B4">
              <w:rPr>
                <w:b/>
              </w:rPr>
              <w:t>/25</w:t>
            </w:r>
          </w:p>
        </w:tc>
        <w:tc>
          <w:tcPr>
            <w:tcW w:w="8309" w:type="dxa"/>
            <w:tcBorders>
              <w:right w:val="nil"/>
            </w:tcBorders>
            <w:shd w:val="clear" w:color="auto" w:fill="auto"/>
          </w:tcPr>
          <w:p w14:paraId="6D60C6BF" w14:textId="4BEDAAA8" w:rsidR="003A27EB" w:rsidRDefault="00CD1D9D" w:rsidP="00CD1D9D">
            <w:pPr>
              <w:widowControl w:val="0"/>
              <w:rPr>
                <w:b/>
                <w:szCs w:val="22"/>
              </w:rPr>
            </w:pPr>
            <w:r>
              <w:rPr>
                <w:b/>
                <w:szCs w:val="22"/>
              </w:rPr>
              <w:t xml:space="preserve">Transport and Road Safety (RS/DP) </w:t>
            </w:r>
          </w:p>
          <w:p w14:paraId="4D8BB477" w14:textId="77777777" w:rsidR="00315301" w:rsidRDefault="00315301" w:rsidP="00CD1D9D">
            <w:pPr>
              <w:widowControl w:val="0"/>
              <w:rPr>
                <w:b/>
                <w:szCs w:val="22"/>
              </w:rPr>
            </w:pPr>
          </w:p>
          <w:p w14:paraId="09F5C28C" w14:textId="03972342" w:rsidR="003A27EB" w:rsidRDefault="00315301" w:rsidP="00CD1D9D">
            <w:pPr>
              <w:widowControl w:val="0"/>
              <w:rPr>
                <w:bCs/>
                <w:szCs w:val="22"/>
              </w:rPr>
            </w:pPr>
            <w:r w:rsidRPr="00315301">
              <w:rPr>
                <w:bCs/>
                <w:szCs w:val="22"/>
              </w:rPr>
              <w:t>Salt bins fine, no refills required</w:t>
            </w:r>
            <w:r>
              <w:rPr>
                <w:bCs/>
                <w:szCs w:val="22"/>
              </w:rPr>
              <w:t>.</w:t>
            </w:r>
          </w:p>
          <w:p w14:paraId="745A7151" w14:textId="6BB530CB" w:rsidR="00BF634B" w:rsidRPr="00315301" w:rsidRDefault="00CF587C" w:rsidP="00CD1D9D">
            <w:pPr>
              <w:widowControl w:val="0"/>
              <w:rPr>
                <w:bCs/>
                <w:szCs w:val="22"/>
              </w:rPr>
            </w:pPr>
            <w:r>
              <w:rPr>
                <w:bCs/>
                <w:szCs w:val="22"/>
              </w:rPr>
              <w:t xml:space="preserve">Following last winter's flooding of </w:t>
            </w:r>
            <w:proofErr w:type="spellStart"/>
            <w:r>
              <w:rPr>
                <w:bCs/>
                <w:szCs w:val="22"/>
              </w:rPr>
              <w:t>Semington</w:t>
            </w:r>
            <w:proofErr w:type="spellEnd"/>
            <w:r>
              <w:rPr>
                <w:bCs/>
                <w:szCs w:val="22"/>
              </w:rPr>
              <w:t xml:space="preserve"> Brook, the PC undertook to review the village flood plan in collaboration with Wiltshire Council (as the Local Lead Flood Authority)</w:t>
            </w:r>
            <w:r w:rsidR="00995A69">
              <w:rPr>
                <w:bCs/>
                <w:szCs w:val="22"/>
              </w:rPr>
              <w:t>.</w:t>
            </w:r>
            <w:r>
              <w:rPr>
                <w:bCs/>
                <w:szCs w:val="22"/>
              </w:rPr>
              <w:t xml:space="preserve"> </w:t>
            </w:r>
            <w:r w:rsidRPr="007E2F2D">
              <w:rPr>
                <w:b/>
                <w:szCs w:val="22"/>
              </w:rPr>
              <w:t>Actions</w:t>
            </w:r>
            <w:r>
              <w:rPr>
                <w:bCs/>
                <w:szCs w:val="22"/>
              </w:rPr>
              <w:t>: Clerk to circulate current plan. RG to review internally. RS to liaise with TR to identify how Wiltshire Council can support this work.</w:t>
            </w:r>
          </w:p>
          <w:p w14:paraId="300B670F" w14:textId="77777777" w:rsidR="00315301" w:rsidRDefault="00315301" w:rsidP="00CD1D9D">
            <w:pPr>
              <w:widowControl w:val="0"/>
              <w:rPr>
                <w:b/>
                <w:szCs w:val="22"/>
              </w:rPr>
            </w:pPr>
          </w:p>
          <w:p w14:paraId="3BECA74E" w14:textId="4D2EB853" w:rsidR="00260EBF" w:rsidRDefault="000A39B9" w:rsidP="00CD1D9D">
            <w:pPr>
              <w:widowControl w:val="0"/>
              <w:rPr>
                <w:bCs/>
                <w:szCs w:val="22"/>
              </w:rPr>
            </w:pPr>
            <w:r>
              <w:rPr>
                <w:bCs/>
                <w:szCs w:val="22"/>
              </w:rPr>
              <w:t>LHFIG to meet on 2</w:t>
            </w:r>
            <w:r w:rsidR="00E01911">
              <w:rPr>
                <w:bCs/>
                <w:szCs w:val="22"/>
              </w:rPr>
              <w:t>2</w:t>
            </w:r>
            <w:r w:rsidR="00E01911" w:rsidRPr="00E01911">
              <w:rPr>
                <w:bCs/>
                <w:szCs w:val="22"/>
                <w:vertAlign w:val="superscript"/>
              </w:rPr>
              <w:t>nd</w:t>
            </w:r>
            <w:r w:rsidR="00E01911">
              <w:rPr>
                <w:bCs/>
                <w:szCs w:val="22"/>
              </w:rPr>
              <w:t xml:space="preserve"> October</w:t>
            </w:r>
            <w:r w:rsidR="00895A25">
              <w:rPr>
                <w:bCs/>
                <w:szCs w:val="22"/>
              </w:rPr>
              <w:t xml:space="preserve"> and </w:t>
            </w:r>
            <w:r w:rsidR="00AC05DC">
              <w:rPr>
                <w:bCs/>
                <w:szCs w:val="22"/>
              </w:rPr>
              <w:t>to consider Worton’s proposal to increase road safety in the centre of the High Street</w:t>
            </w:r>
            <w:r w:rsidR="00260EBF">
              <w:rPr>
                <w:bCs/>
                <w:szCs w:val="22"/>
              </w:rPr>
              <w:t>.</w:t>
            </w:r>
          </w:p>
          <w:p w14:paraId="080E581E" w14:textId="211DC339" w:rsidR="003E2933" w:rsidRPr="000A39B9" w:rsidRDefault="003E2933" w:rsidP="00CD1D9D">
            <w:pPr>
              <w:widowControl w:val="0"/>
              <w:rPr>
                <w:bCs/>
                <w:szCs w:val="22"/>
              </w:rPr>
            </w:pPr>
            <w:r>
              <w:rPr>
                <w:bCs/>
                <w:szCs w:val="22"/>
              </w:rPr>
              <w:t xml:space="preserve">RG </w:t>
            </w:r>
            <w:r w:rsidR="000B0F7E">
              <w:rPr>
                <w:bCs/>
                <w:szCs w:val="22"/>
              </w:rPr>
              <w:t>raised issue of drain blockages throughout the village. RS to liaise with</w:t>
            </w:r>
            <w:r w:rsidR="00CF587C">
              <w:rPr>
                <w:bCs/>
                <w:szCs w:val="22"/>
              </w:rPr>
              <w:t xml:space="preserve"> Parish Steward</w:t>
            </w:r>
            <w:r w:rsidR="00C978A5">
              <w:rPr>
                <w:bCs/>
                <w:szCs w:val="22"/>
              </w:rPr>
              <w:t xml:space="preserve">. </w:t>
            </w:r>
          </w:p>
          <w:p w14:paraId="7F0CD1F5" w14:textId="69824CEB" w:rsidR="00F0052A" w:rsidRPr="00F0052A" w:rsidRDefault="00F0052A" w:rsidP="00C0623F">
            <w:pPr>
              <w:widowControl w:val="0"/>
              <w:rPr>
                <w:bCs/>
                <w:szCs w:val="22"/>
              </w:rPr>
            </w:pPr>
          </w:p>
        </w:tc>
        <w:tc>
          <w:tcPr>
            <w:tcW w:w="250" w:type="dxa"/>
            <w:tcBorders>
              <w:right w:val="nil"/>
            </w:tcBorders>
            <w:shd w:val="clear" w:color="auto" w:fill="auto"/>
          </w:tcPr>
          <w:p w14:paraId="29DF9645" w14:textId="77777777" w:rsidR="00CD1D9D" w:rsidRDefault="00CD1D9D" w:rsidP="00CD1D9D">
            <w:pPr>
              <w:widowControl w:val="0"/>
              <w:spacing w:before="248"/>
              <w:ind w:left="14"/>
              <w:rPr>
                <w:b/>
                <w:szCs w:val="22"/>
              </w:rPr>
            </w:pPr>
          </w:p>
        </w:tc>
      </w:tr>
      <w:tr w:rsidR="00CD1D9D" w14:paraId="41978593" w14:textId="77777777" w:rsidTr="00317CBE">
        <w:tc>
          <w:tcPr>
            <w:tcW w:w="1311" w:type="dxa"/>
            <w:tcBorders>
              <w:left w:val="nil"/>
            </w:tcBorders>
            <w:shd w:val="clear" w:color="auto" w:fill="auto"/>
          </w:tcPr>
          <w:p w14:paraId="400C8BB2" w14:textId="14837A9A" w:rsidR="00CD1D9D" w:rsidRPr="009E2F45" w:rsidRDefault="00E52EE7" w:rsidP="00CD1D9D">
            <w:pPr>
              <w:widowControl w:val="0"/>
              <w:rPr>
                <w:b/>
                <w:bCs/>
              </w:rPr>
            </w:pPr>
            <w:r>
              <w:rPr>
                <w:b/>
                <w:bCs/>
              </w:rPr>
              <w:t>70</w:t>
            </w:r>
            <w:r w:rsidR="00CD1D9D">
              <w:rPr>
                <w:b/>
                <w:bCs/>
              </w:rPr>
              <w:t>/24</w:t>
            </w:r>
            <w:r w:rsidR="00B777B4">
              <w:rPr>
                <w:b/>
                <w:bCs/>
              </w:rPr>
              <w:t>/25</w:t>
            </w:r>
          </w:p>
        </w:tc>
        <w:tc>
          <w:tcPr>
            <w:tcW w:w="8309" w:type="dxa"/>
            <w:tcBorders>
              <w:right w:val="nil"/>
            </w:tcBorders>
            <w:shd w:val="clear" w:color="auto" w:fill="auto"/>
          </w:tcPr>
          <w:p w14:paraId="3C57FCD0" w14:textId="2F86E960" w:rsidR="00CD1D9D" w:rsidRDefault="00CD1D9D" w:rsidP="00CD1D9D">
            <w:pPr>
              <w:widowControl w:val="0"/>
              <w:rPr>
                <w:b/>
                <w:bCs/>
                <w:szCs w:val="22"/>
              </w:rPr>
            </w:pPr>
            <w:r w:rsidRPr="009E2F45">
              <w:rPr>
                <w:b/>
                <w:bCs/>
                <w:szCs w:val="22"/>
              </w:rPr>
              <w:t xml:space="preserve">Leisure Facilities, Appearance and Environment (MP/NS/RG/CC) </w:t>
            </w:r>
          </w:p>
          <w:p w14:paraId="67DDC95F" w14:textId="77777777" w:rsidR="00714FF8" w:rsidRDefault="00714FF8" w:rsidP="00CD1D9D"/>
          <w:p w14:paraId="54B3B3D6" w14:textId="60443C66" w:rsidR="00C04517" w:rsidRDefault="006843AD" w:rsidP="00C04517">
            <w:r>
              <w:t xml:space="preserve">Village Hall update </w:t>
            </w:r>
            <w:r w:rsidR="00C04517">
              <w:t xml:space="preserve">– </w:t>
            </w:r>
          </w:p>
          <w:p w14:paraId="45C1BAFB" w14:textId="38DD7C28" w:rsidR="00CF44C4" w:rsidRDefault="00CB6796" w:rsidP="00C04517">
            <w:r>
              <w:t>T</w:t>
            </w:r>
            <w:r w:rsidR="00616374">
              <w:t>he Parish Council</w:t>
            </w:r>
            <w:r>
              <w:t xml:space="preserve"> approved the payment of £10K</w:t>
            </w:r>
            <w:r w:rsidR="006B346B">
              <w:t xml:space="preserve"> from the reserve account</w:t>
            </w:r>
            <w:r>
              <w:t xml:space="preserve"> to the Village Hall Trustees to support </w:t>
            </w:r>
            <w:r w:rsidR="00CF44C4">
              <w:t xml:space="preserve">the Village Hall kitchen project. Proposed by </w:t>
            </w:r>
            <w:r w:rsidR="00CA15D8">
              <w:t>RS</w:t>
            </w:r>
            <w:r w:rsidR="00CF44C4">
              <w:t xml:space="preserve"> and seconded by </w:t>
            </w:r>
            <w:r w:rsidR="00CA15D8">
              <w:t>CC.</w:t>
            </w:r>
          </w:p>
          <w:p w14:paraId="1F2D68E7" w14:textId="77777777" w:rsidR="00CA15D8" w:rsidRDefault="00CA15D8" w:rsidP="00C04517"/>
          <w:p w14:paraId="2BA1F1A3" w14:textId="691ECBD6" w:rsidR="00CA15D8" w:rsidRPr="007E2F2D" w:rsidRDefault="00CF587C" w:rsidP="00C04517">
            <w:pPr>
              <w:rPr>
                <w:i/>
                <w:iCs/>
              </w:rPr>
            </w:pPr>
            <w:r>
              <w:lastRenderedPageBreak/>
              <w:t xml:space="preserve">The Parish Council approved the application of the Village Hall Trustees to the </w:t>
            </w:r>
            <w:r w:rsidR="006E48A4">
              <w:t xml:space="preserve">Community </w:t>
            </w:r>
            <w:r w:rsidR="00CA15D8">
              <w:t>Fund</w:t>
            </w:r>
            <w:r w:rsidR="006E48A4">
              <w:t xml:space="preserve"> </w:t>
            </w:r>
            <w:r>
              <w:t>for £12,</w:t>
            </w:r>
            <w:r w:rsidR="007E2F2D">
              <w:t>327</w:t>
            </w:r>
            <w:r>
              <w:t xml:space="preserve"> to </w:t>
            </w:r>
            <w:r w:rsidR="006E48A4">
              <w:t>support</w:t>
            </w:r>
            <w:r>
              <w:t xml:space="preserve"> </w:t>
            </w:r>
            <w:r w:rsidR="006E48A4">
              <w:t xml:space="preserve">the Village </w:t>
            </w:r>
            <w:r w:rsidR="00873752">
              <w:t>Hall kitchen project</w:t>
            </w:r>
            <w:r>
              <w:t xml:space="preserve"> – Proposed by AH and seconded by DP. </w:t>
            </w:r>
            <w:r w:rsidRPr="007E2F2D">
              <w:rPr>
                <w:i/>
                <w:iCs/>
              </w:rPr>
              <w:t xml:space="preserve">To note: this initiative had been discussed in previous PC meetings, where it was agreed in principle that </w:t>
            </w:r>
            <w:r>
              <w:rPr>
                <w:i/>
                <w:iCs/>
              </w:rPr>
              <w:t>W</w:t>
            </w:r>
            <w:r w:rsidRPr="007E2F2D">
              <w:rPr>
                <w:i/>
                <w:iCs/>
              </w:rPr>
              <w:t>PC would support an application above the standard limits as the Community Fund had recently accrued capital given a shortage of recent funding appl</w:t>
            </w:r>
            <w:r>
              <w:rPr>
                <w:i/>
                <w:iCs/>
              </w:rPr>
              <w:t>i</w:t>
            </w:r>
            <w:r w:rsidRPr="007E2F2D">
              <w:rPr>
                <w:i/>
                <w:iCs/>
              </w:rPr>
              <w:t>cations.</w:t>
            </w:r>
            <w:r w:rsidR="00CA15D8" w:rsidRPr="007E2F2D">
              <w:rPr>
                <w:i/>
                <w:iCs/>
              </w:rPr>
              <w:t xml:space="preserve"> </w:t>
            </w:r>
          </w:p>
          <w:p w14:paraId="203D0F41" w14:textId="77777777" w:rsidR="00CC218D" w:rsidRDefault="00CC218D" w:rsidP="00C04517"/>
          <w:p w14:paraId="5EE3D6CA" w14:textId="50840E6C" w:rsidR="00CC218D" w:rsidRDefault="00CC218D" w:rsidP="00C04517">
            <w:r>
              <w:t>ROSPA</w:t>
            </w:r>
            <w:r w:rsidR="00BD2A2F">
              <w:t xml:space="preserve"> – </w:t>
            </w:r>
            <w:r w:rsidR="008C6688">
              <w:t xml:space="preserve">report received, minor issues to be addressed. </w:t>
            </w:r>
            <w:r w:rsidR="006E48A4">
              <w:t xml:space="preserve">DP to address the minor issues. </w:t>
            </w:r>
          </w:p>
          <w:p w14:paraId="6EEB272C" w14:textId="77777777" w:rsidR="001107CE" w:rsidRDefault="001107CE" w:rsidP="00C04517"/>
          <w:p w14:paraId="477E3BCB" w14:textId="57155E10" w:rsidR="00970E5F" w:rsidRDefault="00C54680" w:rsidP="00C04517">
            <w:r>
              <w:t>I</w:t>
            </w:r>
            <w:r w:rsidR="001107CE">
              <w:t>nspections took place</w:t>
            </w:r>
            <w:r w:rsidR="00E37B2E">
              <w:t xml:space="preserve"> by CC</w:t>
            </w:r>
            <w:r w:rsidR="001107CE">
              <w:t xml:space="preserve"> in </w:t>
            </w:r>
            <w:proofErr w:type="spellStart"/>
            <w:r w:rsidR="001107CE">
              <w:t>Whatleys</w:t>
            </w:r>
            <w:proofErr w:type="spellEnd"/>
            <w:r w:rsidR="001107CE">
              <w:t xml:space="preserve"> and </w:t>
            </w:r>
            <w:proofErr w:type="spellStart"/>
            <w:r w:rsidR="001107CE">
              <w:t>Sandleaze</w:t>
            </w:r>
            <w:proofErr w:type="spellEnd"/>
            <w:r w:rsidR="001107CE">
              <w:t xml:space="preserve"> </w:t>
            </w:r>
            <w:r>
              <w:t xml:space="preserve">during August </w:t>
            </w:r>
            <w:r w:rsidR="001107CE">
              <w:t>and no significant issues were identified.</w:t>
            </w:r>
          </w:p>
          <w:p w14:paraId="6BE1D345" w14:textId="5DBBA595" w:rsidR="00CD1D9D" w:rsidRPr="00260EBF" w:rsidRDefault="00CD1D9D" w:rsidP="00C04517"/>
        </w:tc>
        <w:tc>
          <w:tcPr>
            <w:tcW w:w="250" w:type="dxa"/>
            <w:tcBorders>
              <w:right w:val="nil"/>
            </w:tcBorders>
            <w:shd w:val="clear" w:color="auto" w:fill="auto"/>
          </w:tcPr>
          <w:p w14:paraId="5172F115" w14:textId="5B4356B3" w:rsidR="00CD1D9D" w:rsidRDefault="00CD1D9D" w:rsidP="009A17E3">
            <w:pPr>
              <w:widowControl w:val="0"/>
              <w:spacing w:before="248"/>
              <w:rPr>
                <w:b/>
                <w:szCs w:val="22"/>
              </w:rPr>
            </w:pPr>
          </w:p>
        </w:tc>
      </w:tr>
    </w:tbl>
    <w:tbl>
      <w:tblPr>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9"/>
        <w:gridCol w:w="8451"/>
        <w:gridCol w:w="250"/>
      </w:tblGrid>
      <w:tr w:rsidR="00C97D46" w14:paraId="5850AA6F" w14:textId="77777777" w:rsidTr="002E7EEE">
        <w:tc>
          <w:tcPr>
            <w:tcW w:w="1169" w:type="dxa"/>
            <w:tcBorders>
              <w:left w:val="nil"/>
            </w:tcBorders>
            <w:shd w:val="clear" w:color="auto" w:fill="auto"/>
          </w:tcPr>
          <w:p w14:paraId="0FB4BA28" w14:textId="77777777" w:rsidR="00835C5E" w:rsidRDefault="00835C5E" w:rsidP="00105774">
            <w:pPr>
              <w:widowControl w:val="0"/>
              <w:rPr>
                <w:b/>
              </w:rPr>
            </w:pPr>
          </w:p>
          <w:p w14:paraId="7E46B5CC" w14:textId="1B382A41" w:rsidR="00C97D46" w:rsidRDefault="00E52EE7" w:rsidP="00105774">
            <w:pPr>
              <w:widowControl w:val="0"/>
              <w:rPr>
                <w:b/>
              </w:rPr>
            </w:pPr>
            <w:r>
              <w:rPr>
                <w:b/>
              </w:rPr>
              <w:t>71</w:t>
            </w:r>
            <w:r w:rsidR="00B777B4">
              <w:rPr>
                <w:b/>
              </w:rPr>
              <w:t>/24/25</w:t>
            </w:r>
          </w:p>
        </w:tc>
        <w:tc>
          <w:tcPr>
            <w:tcW w:w="8451" w:type="dxa"/>
            <w:tcBorders>
              <w:right w:val="nil"/>
            </w:tcBorders>
            <w:shd w:val="clear" w:color="auto" w:fill="auto"/>
          </w:tcPr>
          <w:p w14:paraId="6627EDAA" w14:textId="77777777" w:rsidR="00835C5E" w:rsidRDefault="00835C5E" w:rsidP="00105774">
            <w:pPr>
              <w:widowControl w:val="0"/>
              <w:rPr>
                <w:b/>
                <w:szCs w:val="22"/>
              </w:rPr>
            </w:pPr>
          </w:p>
          <w:p w14:paraId="79B9424D" w14:textId="74651D74" w:rsidR="00C97D46" w:rsidRDefault="00C97D46" w:rsidP="00105774">
            <w:pPr>
              <w:widowControl w:val="0"/>
              <w:rPr>
                <w:b/>
                <w:szCs w:val="22"/>
              </w:rPr>
            </w:pPr>
            <w:r>
              <w:rPr>
                <w:b/>
                <w:szCs w:val="22"/>
              </w:rPr>
              <w:t>Planning (DP/NS)</w:t>
            </w:r>
          </w:p>
          <w:p w14:paraId="062A6FFE" w14:textId="77777777" w:rsidR="00873752" w:rsidRPr="00BF084A" w:rsidRDefault="00873752" w:rsidP="00105774">
            <w:pPr>
              <w:widowControl w:val="0"/>
              <w:rPr>
                <w:bCs/>
                <w:szCs w:val="22"/>
              </w:rPr>
            </w:pPr>
          </w:p>
          <w:p w14:paraId="039C80BC" w14:textId="3CF0A09D" w:rsidR="00873752" w:rsidRPr="00BF084A" w:rsidRDefault="0062027E" w:rsidP="00BF084A">
            <w:pPr>
              <w:pStyle w:val="ListParagraph"/>
              <w:widowControl w:val="0"/>
              <w:numPr>
                <w:ilvl w:val="0"/>
                <w:numId w:val="22"/>
              </w:numPr>
              <w:rPr>
                <w:bCs/>
                <w:szCs w:val="22"/>
              </w:rPr>
            </w:pPr>
            <w:r>
              <w:rPr>
                <w:bCs/>
                <w:szCs w:val="22"/>
              </w:rPr>
              <w:t>NPPF</w:t>
            </w:r>
            <w:r w:rsidR="00776DE7">
              <w:rPr>
                <w:bCs/>
                <w:szCs w:val="22"/>
              </w:rPr>
              <w:t xml:space="preserve"> – </w:t>
            </w:r>
            <w:r w:rsidR="007C07E7">
              <w:rPr>
                <w:bCs/>
                <w:szCs w:val="22"/>
              </w:rPr>
              <w:t xml:space="preserve">it was agreed </w:t>
            </w:r>
            <w:r w:rsidR="00CF587C">
              <w:rPr>
                <w:bCs/>
                <w:szCs w:val="22"/>
              </w:rPr>
              <w:t>that whilst individuals may wish to submit comments to the consultation on the National Planning Policy Framework,</w:t>
            </w:r>
            <w:r w:rsidR="00776DE7">
              <w:rPr>
                <w:bCs/>
                <w:szCs w:val="22"/>
              </w:rPr>
              <w:t xml:space="preserve"> WPC </w:t>
            </w:r>
            <w:r w:rsidR="00CF587C">
              <w:rPr>
                <w:bCs/>
                <w:szCs w:val="22"/>
              </w:rPr>
              <w:t xml:space="preserve">does not have a specific view on national planning policy and </w:t>
            </w:r>
            <w:r w:rsidR="00776DE7">
              <w:rPr>
                <w:bCs/>
                <w:szCs w:val="22"/>
              </w:rPr>
              <w:t xml:space="preserve">will continue to review each </w:t>
            </w:r>
            <w:r w:rsidR="00B17208">
              <w:rPr>
                <w:bCs/>
                <w:szCs w:val="22"/>
              </w:rPr>
              <w:t xml:space="preserve">planning </w:t>
            </w:r>
            <w:r w:rsidR="00776DE7">
              <w:rPr>
                <w:bCs/>
                <w:szCs w:val="22"/>
              </w:rPr>
              <w:t>application on an individual basis.</w:t>
            </w:r>
            <w:r w:rsidR="009448BD">
              <w:rPr>
                <w:bCs/>
                <w:szCs w:val="22"/>
              </w:rPr>
              <w:t xml:space="preserve"> </w:t>
            </w:r>
          </w:p>
          <w:p w14:paraId="7E2A1E00" w14:textId="77777777" w:rsidR="00C97D46" w:rsidRPr="00BF084A" w:rsidRDefault="00C97D46" w:rsidP="00105774">
            <w:pPr>
              <w:rPr>
                <w:bCs/>
              </w:rPr>
            </w:pPr>
          </w:p>
          <w:p w14:paraId="30CDF424" w14:textId="0EA43C36" w:rsidR="00C97D46" w:rsidRPr="00B3272F" w:rsidRDefault="00C97D46" w:rsidP="00105774">
            <w:pPr>
              <w:pStyle w:val="ListParagraph"/>
              <w:numPr>
                <w:ilvl w:val="0"/>
                <w:numId w:val="22"/>
              </w:numPr>
            </w:pPr>
            <w:r>
              <w:t xml:space="preserve">To consider the following applications: </w:t>
            </w:r>
          </w:p>
          <w:p w14:paraId="681BD295" w14:textId="7790E178" w:rsidR="00C97D46" w:rsidRDefault="00C97D46" w:rsidP="00105774">
            <w:pPr>
              <w:rPr>
                <w:b/>
                <w:bCs/>
              </w:rPr>
            </w:pPr>
          </w:p>
          <w:tbl>
            <w:tblPr>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4"/>
              <w:gridCol w:w="2501"/>
              <w:gridCol w:w="3286"/>
            </w:tblGrid>
            <w:tr w:rsidR="00C97D46" w:rsidRPr="002603D7" w14:paraId="7976A2F5" w14:textId="77777777" w:rsidTr="002E7EEE">
              <w:trPr>
                <w:trHeight w:val="633"/>
                <w:jc w:val="center"/>
              </w:trPr>
              <w:tc>
                <w:tcPr>
                  <w:tcW w:w="2504" w:type="dxa"/>
                  <w:tcBorders>
                    <w:top w:val="single" w:sz="4" w:space="0" w:color="auto"/>
                    <w:left w:val="single" w:sz="4" w:space="0" w:color="auto"/>
                    <w:bottom w:val="single" w:sz="4" w:space="0" w:color="auto"/>
                    <w:right w:val="single" w:sz="4" w:space="0" w:color="auto"/>
                  </w:tcBorders>
                  <w:hideMark/>
                </w:tcPr>
                <w:p w14:paraId="0E6A7F3D" w14:textId="77777777" w:rsidR="00C97D46" w:rsidRPr="002603D7" w:rsidRDefault="00C97D46" w:rsidP="00105774">
                  <w:pPr>
                    <w:ind w:left="48" w:right="-552"/>
                    <w:rPr>
                      <w:rFonts w:eastAsia="Times New Roman"/>
                      <w:szCs w:val="22"/>
                      <w:lang w:eastAsia="en-GB"/>
                    </w:rPr>
                  </w:pPr>
                  <w:r w:rsidRPr="002603D7">
                    <w:rPr>
                      <w:rFonts w:eastAsia="Times New Roman" w:cs="Times New Roman"/>
                      <w:b/>
                      <w:bCs/>
                      <w:szCs w:val="22"/>
                      <w:lang w:eastAsia="en-GB"/>
                    </w:rPr>
                    <w:t>App number</w:t>
                  </w:r>
                </w:p>
              </w:tc>
              <w:tc>
                <w:tcPr>
                  <w:tcW w:w="2501" w:type="dxa"/>
                  <w:tcBorders>
                    <w:top w:val="single" w:sz="4" w:space="0" w:color="auto"/>
                    <w:left w:val="single" w:sz="4" w:space="0" w:color="auto"/>
                    <w:bottom w:val="single" w:sz="4" w:space="0" w:color="auto"/>
                    <w:right w:val="single" w:sz="4" w:space="0" w:color="auto"/>
                  </w:tcBorders>
                  <w:hideMark/>
                </w:tcPr>
                <w:p w14:paraId="26A00A39" w14:textId="77777777" w:rsidR="00C97D46" w:rsidRPr="002603D7" w:rsidRDefault="00C97D46" w:rsidP="00105774">
                  <w:pPr>
                    <w:ind w:left="48"/>
                    <w:rPr>
                      <w:rFonts w:eastAsia="Times New Roman"/>
                      <w:szCs w:val="22"/>
                      <w:lang w:eastAsia="en-GB"/>
                    </w:rPr>
                  </w:pPr>
                  <w:r w:rsidRPr="002603D7">
                    <w:rPr>
                      <w:rFonts w:eastAsia="Times New Roman" w:cs="Times New Roman"/>
                      <w:b/>
                      <w:bCs/>
                      <w:szCs w:val="22"/>
                      <w:lang w:eastAsia="en-GB"/>
                    </w:rPr>
                    <w:t>Address</w:t>
                  </w:r>
                </w:p>
              </w:tc>
              <w:tc>
                <w:tcPr>
                  <w:tcW w:w="3286" w:type="dxa"/>
                  <w:tcBorders>
                    <w:top w:val="single" w:sz="4" w:space="0" w:color="auto"/>
                    <w:left w:val="single" w:sz="4" w:space="0" w:color="auto"/>
                    <w:bottom w:val="single" w:sz="4" w:space="0" w:color="auto"/>
                    <w:right w:val="single" w:sz="4" w:space="0" w:color="auto"/>
                  </w:tcBorders>
                </w:tcPr>
                <w:p w14:paraId="64B4F5FC" w14:textId="77777777" w:rsidR="00C97D46" w:rsidRPr="002603D7" w:rsidRDefault="00C97D46" w:rsidP="00105774">
                  <w:pPr>
                    <w:ind w:left="48"/>
                    <w:rPr>
                      <w:rFonts w:ascii="Calibri" w:eastAsia="Times New Roman" w:hAnsi="Calibri" w:cs="Times New Roman"/>
                      <w:szCs w:val="22"/>
                    </w:rPr>
                  </w:pPr>
                  <w:r w:rsidRPr="002603D7">
                    <w:rPr>
                      <w:rFonts w:eastAsia="Times New Roman" w:cs="Times New Roman"/>
                      <w:b/>
                      <w:bCs/>
                      <w:szCs w:val="22"/>
                    </w:rPr>
                    <w:t>Description</w:t>
                  </w:r>
                </w:p>
                <w:p w14:paraId="0D4DB71E" w14:textId="77777777" w:rsidR="00C97D46" w:rsidRPr="002603D7" w:rsidRDefault="00C97D46" w:rsidP="00105774">
                  <w:pPr>
                    <w:ind w:left="48"/>
                    <w:rPr>
                      <w:rFonts w:eastAsia="Calibri"/>
                      <w:szCs w:val="22"/>
                    </w:rPr>
                  </w:pPr>
                </w:p>
              </w:tc>
            </w:tr>
            <w:tr w:rsidR="00C97D46" w:rsidRPr="002603D7" w14:paraId="3AEAF3AC" w14:textId="77777777" w:rsidTr="002E7EEE">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57567F86" w14:textId="3DD588DB" w:rsidR="00C97D46" w:rsidRDefault="000C2D89" w:rsidP="00105774">
                  <w:pPr>
                    <w:ind w:left="48" w:right="75"/>
                    <w:rPr>
                      <w:szCs w:val="22"/>
                    </w:rPr>
                  </w:pPr>
                  <w:r>
                    <w:rPr>
                      <w:szCs w:val="22"/>
                    </w:rPr>
                    <w:t>PL/2024/06384</w:t>
                  </w:r>
                </w:p>
              </w:tc>
              <w:tc>
                <w:tcPr>
                  <w:tcW w:w="2501" w:type="dxa"/>
                  <w:tcBorders>
                    <w:top w:val="single" w:sz="4" w:space="0" w:color="auto"/>
                    <w:left w:val="single" w:sz="4" w:space="0" w:color="auto"/>
                    <w:bottom w:val="single" w:sz="4" w:space="0" w:color="auto"/>
                    <w:right w:val="single" w:sz="4" w:space="0" w:color="auto"/>
                  </w:tcBorders>
                </w:tcPr>
                <w:p w14:paraId="2C670E86" w14:textId="5513C86A" w:rsidR="00C97D46" w:rsidRDefault="000C2D89" w:rsidP="00105774">
                  <w:pPr>
                    <w:rPr>
                      <w:rFonts w:eastAsia="Times New Roman" w:cs="Times New Roman"/>
                      <w:sz w:val="24"/>
                      <w:lang w:eastAsia="en-GB"/>
                    </w:rPr>
                  </w:pPr>
                  <w:r>
                    <w:rPr>
                      <w:rFonts w:eastAsia="Times New Roman" w:cs="Times New Roman"/>
                      <w:sz w:val="24"/>
                      <w:lang w:eastAsia="en-GB"/>
                    </w:rPr>
                    <w:t xml:space="preserve">9 Mill Head, Worton </w:t>
                  </w:r>
                  <w:r w:rsidR="009448BD">
                    <w:rPr>
                      <w:rFonts w:eastAsia="Times New Roman" w:cs="Times New Roman"/>
                      <w:sz w:val="24"/>
                      <w:lang w:eastAsia="en-GB"/>
                    </w:rPr>
                    <w:t>SN10 5SJ</w:t>
                  </w:r>
                </w:p>
              </w:tc>
              <w:tc>
                <w:tcPr>
                  <w:tcW w:w="3286" w:type="dxa"/>
                  <w:tcBorders>
                    <w:top w:val="single" w:sz="4" w:space="0" w:color="auto"/>
                    <w:left w:val="single" w:sz="4" w:space="0" w:color="auto"/>
                    <w:bottom w:val="single" w:sz="4" w:space="0" w:color="auto"/>
                    <w:right w:val="single" w:sz="4" w:space="0" w:color="auto"/>
                  </w:tcBorders>
                </w:tcPr>
                <w:p w14:paraId="08A4F22A" w14:textId="6625922A" w:rsidR="008501C8" w:rsidRDefault="00B46D72" w:rsidP="00105774">
                  <w:pPr>
                    <w:rPr>
                      <w:rFonts w:eastAsia="Calibri"/>
                      <w:szCs w:val="22"/>
                    </w:rPr>
                  </w:pPr>
                  <w:r>
                    <w:rPr>
                      <w:rFonts w:eastAsia="Calibri"/>
                      <w:szCs w:val="22"/>
                    </w:rPr>
                    <w:t>No comment – noted during summer break</w:t>
                  </w:r>
                  <w:r w:rsidR="007353EA">
                    <w:rPr>
                      <w:rFonts w:eastAsia="Calibri"/>
                      <w:szCs w:val="22"/>
                    </w:rPr>
                    <w:t xml:space="preserve">. </w:t>
                  </w:r>
                </w:p>
              </w:tc>
            </w:tr>
            <w:tr w:rsidR="00C97D46" w:rsidRPr="002603D7" w14:paraId="1AFAC80F" w14:textId="77777777" w:rsidTr="002E7EEE">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6292F316" w14:textId="295A5A35" w:rsidR="00C97D46" w:rsidRDefault="00425E94" w:rsidP="00105774">
                  <w:pPr>
                    <w:ind w:left="48" w:right="75"/>
                    <w:rPr>
                      <w:szCs w:val="22"/>
                    </w:rPr>
                  </w:pPr>
                  <w:r>
                    <w:rPr>
                      <w:szCs w:val="22"/>
                    </w:rPr>
                    <w:t>PL/</w:t>
                  </w:r>
                  <w:r w:rsidR="00C97D46">
                    <w:rPr>
                      <w:szCs w:val="22"/>
                    </w:rPr>
                    <w:t xml:space="preserve"> </w:t>
                  </w:r>
                  <w:r>
                    <w:rPr>
                      <w:szCs w:val="22"/>
                    </w:rPr>
                    <w:t>2024/07852</w:t>
                  </w:r>
                </w:p>
              </w:tc>
              <w:tc>
                <w:tcPr>
                  <w:tcW w:w="2501" w:type="dxa"/>
                  <w:tcBorders>
                    <w:top w:val="single" w:sz="4" w:space="0" w:color="auto"/>
                    <w:left w:val="single" w:sz="4" w:space="0" w:color="auto"/>
                    <w:bottom w:val="single" w:sz="4" w:space="0" w:color="auto"/>
                    <w:right w:val="single" w:sz="4" w:space="0" w:color="auto"/>
                  </w:tcBorders>
                </w:tcPr>
                <w:p w14:paraId="3A847885" w14:textId="29CCF369" w:rsidR="00C97D46" w:rsidRDefault="00425E94" w:rsidP="00105774">
                  <w:pPr>
                    <w:rPr>
                      <w:rFonts w:eastAsia="Times New Roman" w:cs="Times New Roman"/>
                      <w:sz w:val="24"/>
                      <w:lang w:eastAsia="en-GB"/>
                    </w:rPr>
                  </w:pPr>
                  <w:r>
                    <w:rPr>
                      <w:rFonts w:eastAsia="Times New Roman" w:cs="Times New Roman"/>
                      <w:sz w:val="24"/>
                      <w:lang w:eastAsia="en-GB"/>
                    </w:rPr>
                    <w:t>Manor Farm House, 63 High Street, Worton SN10 5RU</w:t>
                  </w:r>
                </w:p>
              </w:tc>
              <w:tc>
                <w:tcPr>
                  <w:tcW w:w="3286" w:type="dxa"/>
                  <w:tcBorders>
                    <w:top w:val="single" w:sz="4" w:space="0" w:color="auto"/>
                    <w:left w:val="single" w:sz="4" w:space="0" w:color="auto"/>
                    <w:bottom w:val="single" w:sz="4" w:space="0" w:color="auto"/>
                    <w:right w:val="single" w:sz="4" w:space="0" w:color="auto"/>
                  </w:tcBorders>
                </w:tcPr>
                <w:p w14:paraId="071064E1" w14:textId="0F3EC485" w:rsidR="00C97D46" w:rsidRDefault="00B46D72" w:rsidP="00105774">
                  <w:pPr>
                    <w:rPr>
                      <w:rFonts w:eastAsia="Calibri"/>
                      <w:szCs w:val="22"/>
                    </w:rPr>
                  </w:pPr>
                  <w:r>
                    <w:rPr>
                      <w:rFonts w:eastAsia="Calibri"/>
                      <w:szCs w:val="22"/>
                    </w:rPr>
                    <w:t>No comment.</w:t>
                  </w:r>
                </w:p>
              </w:tc>
            </w:tr>
            <w:tr w:rsidR="003A2AE5" w:rsidRPr="002603D7" w14:paraId="36C39360" w14:textId="77777777" w:rsidTr="002E7EEE">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27DB7FB2" w14:textId="4016D0EF" w:rsidR="003A2AE5" w:rsidRPr="004D5635" w:rsidRDefault="000B5DC9" w:rsidP="00431D49">
                  <w:pPr>
                    <w:ind w:right="75"/>
                    <w:rPr>
                      <w:rFonts w:eastAsia="Times New Roman"/>
                      <w:szCs w:val="22"/>
                      <w:lang w:eastAsia="en-GB"/>
                    </w:rPr>
                  </w:pPr>
                  <w:r>
                    <w:rPr>
                      <w:rFonts w:eastAsia="Times New Roman"/>
                      <w:szCs w:val="22"/>
                      <w:lang w:eastAsia="en-GB"/>
                    </w:rPr>
                    <w:t>PL/2024/07781</w:t>
                  </w:r>
                </w:p>
              </w:tc>
              <w:tc>
                <w:tcPr>
                  <w:tcW w:w="2501" w:type="dxa"/>
                  <w:tcBorders>
                    <w:top w:val="single" w:sz="4" w:space="0" w:color="auto"/>
                    <w:left w:val="single" w:sz="4" w:space="0" w:color="auto"/>
                    <w:bottom w:val="single" w:sz="4" w:space="0" w:color="auto"/>
                    <w:right w:val="single" w:sz="4" w:space="0" w:color="auto"/>
                  </w:tcBorders>
                </w:tcPr>
                <w:p w14:paraId="2ABEA48F" w14:textId="1ED4BA46" w:rsidR="003A2AE5" w:rsidRDefault="000B5DC9" w:rsidP="00105774">
                  <w:pPr>
                    <w:rPr>
                      <w:rFonts w:eastAsia="Times New Roman" w:cs="Times New Roman"/>
                      <w:sz w:val="24"/>
                      <w:lang w:eastAsia="en-GB"/>
                    </w:rPr>
                  </w:pPr>
                  <w:r>
                    <w:rPr>
                      <w:rFonts w:eastAsia="Times New Roman" w:cs="Times New Roman"/>
                      <w:sz w:val="24"/>
                      <w:lang w:eastAsia="en-GB"/>
                    </w:rPr>
                    <w:t>Mill House, 5 Mill Road, Worton SN10 5SF</w:t>
                  </w:r>
                </w:p>
              </w:tc>
              <w:tc>
                <w:tcPr>
                  <w:tcW w:w="3286" w:type="dxa"/>
                  <w:tcBorders>
                    <w:top w:val="single" w:sz="4" w:space="0" w:color="auto"/>
                    <w:left w:val="single" w:sz="4" w:space="0" w:color="auto"/>
                    <w:bottom w:val="single" w:sz="4" w:space="0" w:color="auto"/>
                    <w:right w:val="single" w:sz="4" w:space="0" w:color="auto"/>
                  </w:tcBorders>
                </w:tcPr>
                <w:p w14:paraId="6EBBD411" w14:textId="40F403D4" w:rsidR="003A2AE5" w:rsidRDefault="000B5DC9" w:rsidP="00BB3793">
                  <w:pPr>
                    <w:rPr>
                      <w:rFonts w:eastAsia="Calibri"/>
                      <w:szCs w:val="22"/>
                    </w:rPr>
                  </w:pPr>
                  <w:r>
                    <w:rPr>
                      <w:rFonts w:eastAsia="Calibri"/>
                      <w:szCs w:val="22"/>
                    </w:rPr>
                    <w:t>No comment.</w:t>
                  </w:r>
                </w:p>
              </w:tc>
            </w:tr>
          </w:tbl>
          <w:p w14:paraId="497035F5" w14:textId="77777777" w:rsidR="00C97D46" w:rsidRDefault="00C97D46" w:rsidP="00105774">
            <w:pPr>
              <w:widowControl w:val="0"/>
              <w:rPr>
                <w:b/>
                <w:szCs w:val="22"/>
              </w:rPr>
            </w:pPr>
          </w:p>
          <w:p w14:paraId="70D2D6B6" w14:textId="77777777" w:rsidR="00C97D46" w:rsidRDefault="00C97D46" w:rsidP="00105774">
            <w:pPr>
              <w:widowControl w:val="0"/>
            </w:pPr>
          </w:p>
        </w:tc>
        <w:tc>
          <w:tcPr>
            <w:tcW w:w="250" w:type="dxa"/>
            <w:tcBorders>
              <w:right w:val="nil"/>
            </w:tcBorders>
            <w:shd w:val="clear" w:color="auto" w:fill="auto"/>
          </w:tcPr>
          <w:p w14:paraId="6383F4BC" w14:textId="5DDAC055" w:rsidR="00C97D46" w:rsidRDefault="00C97D46" w:rsidP="00105774">
            <w:pPr>
              <w:widowControl w:val="0"/>
              <w:spacing w:before="246"/>
              <w:rPr>
                <w:b/>
                <w:szCs w:val="22"/>
              </w:rPr>
            </w:pPr>
          </w:p>
        </w:tc>
      </w:tr>
    </w:tbl>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4C3D57" w14:paraId="4BDD0CA1" w14:textId="77777777" w:rsidTr="00317CBE">
        <w:tc>
          <w:tcPr>
            <w:tcW w:w="1311" w:type="dxa"/>
            <w:tcBorders>
              <w:left w:val="nil"/>
            </w:tcBorders>
            <w:shd w:val="clear" w:color="auto" w:fill="auto"/>
          </w:tcPr>
          <w:p w14:paraId="2B126546" w14:textId="77777777" w:rsidR="003C113C" w:rsidRDefault="003C113C">
            <w:pPr>
              <w:widowControl w:val="0"/>
              <w:rPr>
                <w:b/>
              </w:rPr>
            </w:pPr>
          </w:p>
          <w:p w14:paraId="01FD8C08" w14:textId="0C1C3F3D" w:rsidR="004C3D57" w:rsidRDefault="00E52EE7">
            <w:pPr>
              <w:widowControl w:val="0"/>
              <w:rPr>
                <w:b/>
              </w:rPr>
            </w:pPr>
            <w:r>
              <w:rPr>
                <w:b/>
              </w:rPr>
              <w:t>72</w:t>
            </w:r>
            <w:r w:rsidR="00B777B4">
              <w:rPr>
                <w:b/>
              </w:rPr>
              <w:t>/24/25</w:t>
            </w:r>
          </w:p>
        </w:tc>
        <w:tc>
          <w:tcPr>
            <w:tcW w:w="8309" w:type="dxa"/>
            <w:tcBorders>
              <w:right w:val="nil"/>
            </w:tcBorders>
            <w:shd w:val="clear" w:color="auto" w:fill="auto"/>
          </w:tcPr>
          <w:p w14:paraId="07ADEE92" w14:textId="77777777" w:rsidR="00E048F4" w:rsidRDefault="00E048F4" w:rsidP="00DC7488">
            <w:pPr>
              <w:widowControl w:val="0"/>
              <w:rPr>
                <w:b/>
                <w:szCs w:val="22"/>
              </w:rPr>
            </w:pPr>
          </w:p>
          <w:p w14:paraId="26D79828" w14:textId="36A61DC6" w:rsidR="00DC7488" w:rsidRDefault="009E2F45" w:rsidP="00DC7488">
            <w:pPr>
              <w:widowControl w:val="0"/>
              <w:rPr>
                <w:b/>
                <w:szCs w:val="22"/>
              </w:rPr>
            </w:pPr>
            <w:r w:rsidRPr="00C07895">
              <w:rPr>
                <w:b/>
                <w:szCs w:val="22"/>
              </w:rPr>
              <w:t>Community and Learning</w:t>
            </w:r>
          </w:p>
          <w:p w14:paraId="47C923DA" w14:textId="22237568" w:rsidR="007F2CAA" w:rsidRPr="00B73678" w:rsidRDefault="00B37D02" w:rsidP="00B73678">
            <w:r>
              <w:t>N/A</w:t>
            </w:r>
          </w:p>
          <w:p w14:paraId="39C77BE1" w14:textId="3418C4C5" w:rsidR="009463D7" w:rsidRPr="00B35ADF" w:rsidRDefault="009463D7" w:rsidP="002A3152">
            <w:pPr>
              <w:widowControl w:val="0"/>
              <w:rPr>
                <w:bCs/>
                <w:szCs w:val="22"/>
              </w:rPr>
            </w:pPr>
          </w:p>
        </w:tc>
        <w:tc>
          <w:tcPr>
            <w:tcW w:w="250" w:type="dxa"/>
            <w:tcBorders>
              <w:right w:val="nil"/>
            </w:tcBorders>
            <w:shd w:val="clear" w:color="auto" w:fill="auto"/>
          </w:tcPr>
          <w:p w14:paraId="34E838F0" w14:textId="77777777" w:rsidR="004C3D57" w:rsidRDefault="004C3D57">
            <w:pPr>
              <w:widowControl w:val="0"/>
              <w:rPr>
                <w:b/>
              </w:rPr>
            </w:pPr>
          </w:p>
        </w:tc>
      </w:tr>
      <w:tr w:rsidR="004C3D57" w14:paraId="7A9A9BC0" w14:textId="77777777" w:rsidTr="00317CBE">
        <w:tc>
          <w:tcPr>
            <w:tcW w:w="1311" w:type="dxa"/>
            <w:tcBorders>
              <w:left w:val="nil"/>
            </w:tcBorders>
          </w:tcPr>
          <w:p w14:paraId="7A3A543A" w14:textId="1772DB9B" w:rsidR="004C3D57" w:rsidRDefault="00E52EE7">
            <w:pPr>
              <w:widowControl w:val="0"/>
              <w:rPr>
                <w:b/>
              </w:rPr>
            </w:pPr>
            <w:r>
              <w:rPr>
                <w:b/>
              </w:rPr>
              <w:t>73</w:t>
            </w:r>
            <w:r w:rsidR="00B777B4">
              <w:rPr>
                <w:b/>
              </w:rPr>
              <w:t>/24/25</w:t>
            </w:r>
          </w:p>
        </w:tc>
        <w:tc>
          <w:tcPr>
            <w:tcW w:w="8309" w:type="dxa"/>
            <w:tcBorders>
              <w:right w:val="nil"/>
            </w:tcBorders>
          </w:tcPr>
          <w:p w14:paraId="7393C86E" w14:textId="00A173F6" w:rsidR="00AC456A" w:rsidRDefault="009E2F45" w:rsidP="00740DC8">
            <w:pPr>
              <w:widowControl w:val="0"/>
              <w:rPr>
                <w:b/>
              </w:rPr>
            </w:pPr>
            <w:r>
              <w:rPr>
                <w:b/>
              </w:rPr>
              <w:t>Communications</w:t>
            </w:r>
            <w:r w:rsidR="00C23D6C">
              <w:rPr>
                <w:b/>
              </w:rPr>
              <w:t>:</w:t>
            </w:r>
          </w:p>
          <w:p w14:paraId="547553EF" w14:textId="38217108" w:rsidR="00740DC8" w:rsidRDefault="00740DC8" w:rsidP="00740DC8">
            <w:pPr>
              <w:pStyle w:val="ListParagraph"/>
              <w:widowControl w:val="0"/>
              <w:numPr>
                <w:ilvl w:val="0"/>
                <w:numId w:val="45"/>
              </w:numPr>
              <w:rPr>
                <w:bCs/>
              </w:rPr>
            </w:pPr>
            <w:r w:rsidRPr="00B27D67">
              <w:rPr>
                <w:bCs/>
              </w:rPr>
              <w:t>Alan Midgle</w:t>
            </w:r>
            <w:r w:rsidR="00B27D67">
              <w:rPr>
                <w:bCs/>
              </w:rPr>
              <w:t>y, Worton Sluic</w:t>
            </w:r>
            <w:r w:rsidR="00A610D9">
              <w:rPr>
                <w:bCs/>
              </w:rPr>
              <w:t>e.</w:t>
            </w:r>
            <w:r w:rsidR="00B27D67">
              <w:rPr>
                <w:bCs/>
              </w:rPr>
              <w:t xml:space="preserve"> </w:t>
            </w:r>
            <w:r w:rsidR="00A610D9">
              <w:rPr>
                <w:bCs/>
              </w:rPr>
              <w:t>BD confirmed WPC is not</w:t>
            </w:r>
            <w:r w:rsidR="002A5708">
              <w:rPr>
                <w:bCs/>
              </w:rPr>
              <w:t xml:space="preserve"> able</w:t>
            </w:r>
            <w:r w:rsidR="00A610D9">
              <w:rPr>
                <w:bCs/>
              </w:rPr>
              <w:t xml:space="preserve"> to provide financial support. </w:t>
            </w:r>
            <w:r w:rsidR="00B17208">
              <w:rPr>
                <w:bCs/>
              </w:rPr>
              <w:t>However, WPC would engage with Wiltshire Council to identify if there are any sources of financial support for flood recovery, and to ensure optimal risk management for future flood risks. Action: RS to consult with TR (see 69/24/25 above).</w:t>
            </w:r>
          </w:p>
          <w:p w14:paraId="7BBBE614" w14:textId="75FA0DFB" w:rsidR="00A610D9" w:rsidRDefault="00603070" w:rsidP="00740DC8">
            <w:pPr>
              <w:pStyle w:val="ListParagraph"/>
              <w:widowControl w:val="0"/>
              <w:numPr>
                <w:ilvl w:val="0"/>
                <w:numId w:val="45"/>
              </w:numPr>
              <w:rPr>
                <w:bCs/>
              </w:rPr>
            </w:pPr>
            <w:r>
              <w:rPr>
                <w:bCs/>
              </w:rPr>
              <w:t>Alan Webb – has requested</w:t>
            </w:r>
            <w:r w:rsidR="00F27097">
              <w:rPr>
                <w:bCs/>
              </w:rPr>
              <w:t xml:space="preserve"> </w:t>
            </w:r>
            <w:r w:rsidR="00260604">
              <w:rPr>
                <w:bCs/>
              </w:rPr>
              <w:t xml:space="preserve">road signage for horses and riders. </w:t>
            </w:r>
            <w:r w:rsidR="00B17208">
              <w:rPr>
                <w:bCs/>
              </w:rPr>
              <w:t xml:space="preserve">Any additional road signage would need to be approved by the LHFIG. Given that the majority of the route that AW is referring to, it was agreed that AW should ask Marston PC to consider taking this issue to the LHFIG. </w:t>
            </w:r>
            <w:r w:rsidR="00B17208" w:rsidRPr="007E2F2D">
              <w:rPr>
                <w:b/>
              </w:rPr>
              <w:t>Action</w:t>
            </w:r>
            <w:r w:rsidR="00B17208">
              <w:rPr>
                <w:bCs/>
              </w:rPr>
              <w:t>: Clerk to respond to AW.</w:t>
            </w:r>
          </w:p>
          <w:p w14:paraId="4778C249" w14:textId="47EB2DD0" w:rsidR="0090099E" w:rsidRDefault="00A60E62" w:rsidP="00740DC8">
            <w:pPr>
              <w:pStyle w:val="ListParagraph"/>
              <w:widowControl w:val="0"/>
              <w:numPr>
                <w:ilvl w:val="0"/>
                <w:numId w:val="45"/>
              </w:numPr>
              <w:rPr>
                <w:bCs/>
              </w:rPr>
            </w:pPr>
            <w:proofErr w:type="spellStart"/>
            <w:r>
              <w:rPr>
                <w:bCs/>
              </w:rPr>
              <w:t>Speedwatch</w:t>
            </w:r>
            <w:proofErr w:type="spellEnd"/>
            <w:r>
              <w:rPr>
                <w:bCs/>
              </w:rPr>
              <w:t xml:space="preserve"> advice requested from Erlestoke. MP and </w:t>
            </w:r>
            <w:r w:rsidR="00C0407B">
              <w:rPr>
                <w:bCs/>
              </w:rPr>
              <w:t>DP</w:t>
            </w:r>
            <w:r>
              <w:rPr>
                <w:bCs/>
              </w:rPr>
              <w:t xml:space="preserve"> to attend</w:t>
            </w:r>
            <w:r w:rsidR="00C0407B">
              <w:rPr>
                <w:bCs/>
              </w:rPr>
              <w:t xml:space="preserve">. </w:t>
            </w:r>
            <w:r w:rsidR="00B17208" w:rsidRPr="007E2F2D">
              <w:rPr>
                <w:b/>
              </w:rPr>
              <w:t>Action</w:t>
            </w:r>
            <w:r w:rsidR="00B17208">
              <w:rPr>
                <w:bCs/>
              </w:rPr>
              <w:t xml:space="preserve">: </w:t>
            </w:r>
            <w:r w:rsidR="00C0407B">
              <w:rPr>
                <w:bCs/>
              </w:rPr>
              <w:t>Clerk to request details of next meeting.</w:t>
            </w:r>
          </w:p>
          <w:p w14:paraId="6C3122B8" w14:textId="685675AD" w:rsidR="00C0407B" w:rsidRDefault="00C0407B" w:rsidP="00740DC8">
            <w:pPr>
              <w:pStyle w:val="ListParagraph"/>
              <w:widowControl w:val="0"/>
              <w:numPr>
                <w:ilvl w:val="0"/>
                <w:numId w:val="45"/>
              </w:numPr>
              <w:rPr>
                <w:bCs/>
              </w:rPr>
            </w:pPr>
            <w:r>
              <w:rPr>
                <w:bCs/>
              </w:rPr>
              <w:t>Worton United Charities</w:t>
            </w:r>
            <w:r w:rsidR="002206B1">
              <w:rPr>
                <w:bCs/>
              </w:rPr>
              <w:t xml:space="preserve">; BF to send information for placement on website. </w:t>
            </w:r>
          </w:p>
          <w:p w14:paraId="019843D2" w14:textId="0B502B64" w:rsidR="009B0E2F" w:rsidRDefault="000749AD" w:rsidP="00740DC8">
            <w:pPr>
              <w:pStyle w:val="ListParagraph"/>
              <w:widowControl w:val="0"/>
              <w:numPr>
                <w:ilvl w:val="0"/>
                <w:numId w:val="45"/>
              </w:numPr>
              <w:rPr>
                <w:bCs/>
              </w:rPr>
            </w:pPr>
            <w:r>
              <w:rPr>
                <w:bCs/>
              </w:rPr>
              <w:lastRenderedPageBreak/>
              <w:t>Wiltshire Bo</w:t>
            </w:r>
            <w:r w:rsidR="00436AA2">
              <w:rPr>
                <w:bCs/>
              </w:rPr>
              <w:t>b</w:t>
            </w:r>
            <w:r>
              <w:rPr>
                <w:bCs/>
              </w:rPr>
              <w:t xml:space="preserve">by Van Trust – WPC </w:t>
            </w:r>
            <w:r w:rsidR="00B17208">
              <w:rPr>
                <w:bCs/>
              </w:rPr>
              <w:t>has agreed a policy that it will not use Precept funding to support external charities.</w:t>
            </w:r>
            <w:r>
              <w:rPr>
                <w:bCs/>
              </w:rPr>
              <w:t xml:space="preserve"> </w:t>
            </w:r>
          </w:p>
          <w:p w14:paraId="7B3548D7" w14:textId="3DCFC590" w:rsidR="004C5EA2" w:rsidRDefault="008016B8" w:rsidP="004C5EA2">
            <w:pPr>
              <w:pStyle w:val="ListParagraph"/>
              <w:widowControl w:val="0"/>
              <w:numPr>
                <w:ilvl w:val="0"/>
                <w:numId w:val="45"/>
              </w:numPr>
              <w:rPr>
                <w:bCs/>
              </w:rPr>
            </w:pPr>
            <w:r>
              <w:rPr>
                <w:bCs/>
              </w:rPr>
              <w:t>Tagen Ganuszko letter</w:t>
            </w:r>
            <w:r w:rsidR="003F58B8">
              <w:rPr>
                <w:bCs/>
              </w:rPr>
              <w:t xml:space="preserve"> regarding play equipment </w:t>
            </w:r>
            <w:r w:rsidR="003076DF">
              <w:rPr>
                <w:bCs/>
              </w:rPr>
              <w:t xml:space="preserve">for </w:t>
            </w:r>
            <w:proofErr w:type="spellStart"/>
            <w:r w:rsidR="003076DF">
              <w:rPr>
                <w:bCs/>
              </w:rPr>
              <w:t>Sandleaze</w:t>
            </w:r>
            <w:proofErr w:type="spellEnd"/>
            <w:r w:rsidR="003076DF">
              <w:rPr>
                <w:bCs/>
              </w:rPr>
              <w:t xml:space="preserve"> play park. </w:t>
            </w:r>
            <w:r w:rsidR="00B17208">
              <w:rPr>
                <w:bCs/>
              </w:rPr>
              <w:t xml:space="preserve">Action: </w:t>
            </w:r>
            <w:r w:rsidR="008211CD">
              <w:rPr>
                <w:bCs/>
              </w:rPr>
              <w:t xml:space="preserve">BD to draft letter in response. </w:t>
            </w:r>
          </w:p>
          <w:p w14:paraId="14A8B398" w14:textId="5813A1BB" w:rsidR="004C5EA2" w:rsidRPr="004C5EA2" w:rsidRDefault="004C5EA2" w:rsidP="004C5EA2">
            <w:pPr>
              <w:pStyle w:val="ListParagraph"/>
              <w:widowControl w:val="0"/>
              <w:numPr>
                <w:ilvl w:val="0"/>
                <w:numId w:val="45"/>
              </w:numPr>
              <w:rPr>
                <w:bCs/>
              </w:rPr>
            </w:pPr>
            <w:r>
              <w:rPr>
                <w:bCs/>
              </w:rPr>
              <w:t>PG – plaque supports ready for collection on 24</w:t>
            </w:r>
            <w:r w:rsidRPr="004C5EA2">
              <w:rPr>
                <w:bCs/>
                <w:vertAlign w:val="superscript"/>
              </w:rPr>
              <w:t>th</w:t>
            </w:r>
            <w:r>
              <w:rPr>
                <w:bCs/>
              </w:rPr>
              <w:t xml:space="preserve"> September. </w:t>
            </w:r>
          </w:p>
          <w:p w14:paraId="6B684D25" w14:textId="7784F85B" w:rsidR="000B5DC9" w:rsidRPr="00AC456A" w:rsidRDefault="000B5DC9" w:rsidP="000B5DC9">
            <w:pPr>
              <w:widowControl w:val="0"/>
              <w:rPr>
                <w:szCs w:val="22"/>
              </w:rPr>
            </w:pPr>
          </w:p>
        </w:tc>
        <w:tc>
          <w:tcPr>
            <w:tcW w:w="250" w:type="dxa"/>
            <w:tcBorders>
              <w:right w:val="nil"/>
            </w:tcBorders>
          </w:tcPr>
          <w:p w14:paraId="1B6486F8" w14:textId="77777777" w:rsidR="004C3D57" w:rsidRDefault="004C3D57">
            <w:pPr>
              <w:widowControl w:val="0"/>
              <w:rPr>
                <w:b/>
              </w:rPr>
            </w:pPr>
          </w:p>
        </w:tc>
      </w:tr>
      <w:tr w:rsidR="004C3D57" w14:paraId="7B2AB2CB" w14:textId="77777777" w:rsidTr="00317CBE">
        <w:tc>
          <w:tcPr>
            <w:tcW w:w="1311" w:type="dxa"/>
            <w:tcBorders>
              <w:left w:val="nil"/>
            </w:tcBorders>
          </w:tcPr>
          <w:p w14:paraId="185615C7" w14:textId="07B6E1C7" w:rsidR="004C3D57" w:rsidRDefault="00E52EE7">
            <w:pPr>
              <w:widowControl w:val="0"/>
              <w:rPr>
                <w:b/>
              </w:rPr>
            </w:pPr>
            <w:r>
              <w:rPr>
                <w:b/>
              </w:rPr>
              <w:t>74</w:t>
            </w:r>
            <w:r w:rsidR="00E7616E">
              <w:rPr>
                <w:b/>
              </w:rPr>
              <w:t>/24</w:t>
            </w:r>
            <w:r w:rsidR="002E4597">
              <w:rPr>
                <w:b/>
              </w:rPr>
              <w:t>/25</w:t>
            </w:r>
          </w:p>
        </w:tc>
        <w:tc>
          <w:tcPr>
            <w:tcW w:w="8309" w:type="dxa"/>
            <w:tcBorders>
              <w:right w:val="nil"/>
            </w:tcBorders>
          </w:tcPr>
          <w:p w14:paraId="7141D92B" w14:textId="05B9646F" w:rsidR="000D5BEF" w:rsidRDefault="009E2F45" w:rsidP="00732EAD">
            <w:pPr>
              <w:widowControl w:val="0"/>
              <w:rPr>
                <w:b/>
              </w:rPr>
            </w:pPr>
            <w:r>
              <w:rPr>
                <w:b/>
              </w:rPr>
              <w:t>Finance:</w:t>
            </w:r>
          </w:p>
          <w:p w14:paraId="4CF1D4DE" w14:textId="2FB3B814" w:rsidR="004960C5" w:rsidRDefault="004960C5" w:rsidP="001C5F0A">
            <w:pPr>
              <w:pStyle w:val="ListParagraph"/>
              <w:widowControl w:val="0"/>
              <w:numPr>
                <w:ilvl w:val="0"/>
                <w:numId w:val="43"/>
              </w:numPr>
              <w:rPr>
                <w:bCs/>
              </w:rPr>
            </w:pPr>
            <w:r>
              <w:rPr>
                <w:bCs/>
              </w:rPr>
              <w:t>AGAR, still with external auditor</w:t>
            </w:r>
            <w:r w:rsidR="00B17208">
              <w:rPr>
                <w:bCs/>
              </w:rPr>
              <w:t>.</w:t>
            </w:r>
          </w:p>
          <w:p w14:paraId="1BA41BA5" w14:textId="77777777" w:rsidR="00B17208" w:rsidRDefault="00B17208" w:rsidP="001C5F0A">
            <w:pPr>
              <w:pStyle w:val="ListParagraph"/>
              <w:widowControl w:val="0"/>
              <w:numPr>
                <w:ilvl w:val="0"/>
                <w:numId w:val="43"/>
              </w:numPr>
              <w:rPr>
                <w:bCs/>
              </w:rPr>
            </w:pPr>
            <w:r>
              <w:rPr>
                <w:bCs/>
              </w:rPr>
              <w:t>Outstanding actions from the internal audit recommendations are:</w:t>
            </w:r>
          </w:p>
          <w:p w14:paraId="0F24B370" w14:textId="054CBB2C" w:rsidR="007E282B" w:rsidRDefault="00B17208" w:rsidP="007E2F2D">
            <w:pPr>
              <w:pStyle w:val="ListParagraph"/>
              <w:widowControl w:val="0"/>
              <w:rPr>
                <w:bCs/>
              </w:rPr>
            </w:pPr>
            <w:r>
              <w:rPr>
                <w:bCs/>
              </w:rPr>
              <w:t xml:space="preserve">- </w:t>
            </w:r>
            <w:r w:rsidR="007E282B">
              <w:rPr>
                <w:bCs/>
              </w:rPr>
              <w:t>PAYE</w:t>
            </w:r>
            <w:r w:rsidR="003C0F81">
              <w:rPr>
                <w:bCs/>
              </w:rPr>
              <w:t xml:space="preserve">; </w:t>
            </w:r>
            <w:r>
              <w:rPr>
                <w:bCs/>
              </w:rPr>
              <w:t xml:space="preserve">As part of the AGAR 2023 process, the internal auditor had </w:t>
            </w:r>
            <w:r w:rsidR="003C0F81">
              <w:rPr>
                <w:bCs/>
              </w:rPr>
              <w:t>recommend</w:t>
            </w:r>
            <w:r>
              <w:rPr>
                <w:bCs/>
              </w:rPr>
              <w:t>ed</w:t>
            </w:r>
            <w:r w:rsidR="003C0F81">
              <w:rPr>
                <w:bCs/>
              </w:rPr>
              <w:t xml:space="preserve"> </w:t>
            </w:r>
            <w:r>
              <w:rPr>
                <w:bCs/>
              </w:rPr>
              <w:t xml:space="preserve">that the Clerk's payment methodology was reviewed. Best practice is to outsource payroll and PAYE responsibility. </w:t>
            </w:r>
            <w:r w:rsidR="00A761EA">
              <w:rPr>
                <w:bCs/>
              </w:rPr>
              <w:t xml:space="preserve">Clerk to </w:t>
            </w:r>
            <w:r>
              <w:rPr>
                <w:bCs/>
              </w:rPr>
              <w:t xml:space="preserve">investigate and </w:t>
            </w:r>
            <w:r w:rsidR="00B606CA">
              <w:rPr>
                <w:bCs/>
              </w:rPr>
              <w:t>get quotes for th</w:t>
            </w:r>
            <w:r w:rsidR="00506CD0">
              <w:rPr>
                <w:bCs/>
              </w:rPr>
              <w:t>is</w:t>
            </w:r>
            <w:r w:rsidR="00B606CA">
              <w:rPr>
                <w:bCs/>
              </w:rPr>
              <w:t xml:space="preserve"> service.</w:t>
            </w:r>
            <w:r>
              <w:rPr>
                <w:bCs/>
              </w:rPr>
              <w:t xml:space="preserve"> To be presented to the next meeting for agreement.</w:t>
            </w:r>
          </w:p>
          <w:p w14:paraId="04BDE299" w14:textId="3F5568BC" w:rsidR="00B510C5" w:rsidRPr="003E7DDD" w:rsidRDefault="00B17208" w:rsidP="007E2F2D">
            <w:pPr>
              <w:pStyle w:val="ListParagraph"/>
              <w:widowControl w:val="0"/>
              <w:rPr>
                <w:bCs/>
              </w:rPr>
            </w:pPr>
            <w:r>
              <w:rPr>
                <w:bCs/>
              </w:rPr>
              <w:t xml:space="preserve">- </w:t>
            </w:r>
            <w:r w:rsidR="00DD2898">
              <w:rPr>
                <w:bCs/>
              </w:rPr>
              <w:t xml:space="preserve">MP </w:t>
            </w:r>
            <w:r w:rsidR="0022226A">
              <w:rPr>
                <w:bCs/>
              </w:rPr>
              <w:t xml:space="preserve">to prepare </w:t>
            </w:r>
            <w:r w:rsidR="00DD2898">
              <w:rPr>
                <w:bCs/>
              </w:rPr>
              <w:t>m</w:t>
            </w:r>
            <w:r w:rsidR="007E282B">
              <w:rPr>
                <w:bCs/>
              </w:rPr>
              <w:t>onthly banking reconciliation</w:t>
            </w:r>
            <w:r>
              <w:rPr>
                <w:bCs/>
              </w:rPr>
              <w:t xml:space="preserve"> starting in September 2024.</w:t>
            </w:r>
          </w:p>
          <w:p w14:paraId="6D2043DF" w14:textId="15F047F8" w:rsidR="002B1600" w:rsidRPr="00A423DA" w:rsidRDefault="00517E3E" w:rsidP="00795F4E">
            <w:pPr>
              <w:pStyle w:val="ListParagraph"/>
              <w:numPr>
                <w:ilvl w:val="0"/>
                <w:numId w:val="43"/>
              </w:numPr>
              <w:rPr>
                <w:sz w:val="21"/>
                <w:szCs w:val="21"/>
              </w:rPr>
            </w:pPr>
            <w:r w:rsidRPr="003E7DDD">
              <w:rPr>
                <w:szCs w:val="22"/>
              </w:rPr>
              <w:t xml:space="preserve">Finance: </w:t>
            </w:r>
            <w:r w:rsidR="009C4743" w:rsidRPr="003E7DDD">
              <w:rPr>
                <w:szCs w:val="22"/>
              </w:rPr>
              <w:t xml:space="preserve"> </w:t>
            </w:r>
            <w:r w:rsidR="00356091" w:rsidRPr="003E7DDD">
              <w:rPr>
                <w:szCs w:val="22"/>
              </w:rPr>
              <w:t>AH</w:t>
            </w:r>
            <w:r w:rsidR="009C4743" w:rsidRPr="003E7DDD">
              <w:rPr>
                <w:szCs w:val="22"/>
              </w:rPr>
              <w:t xml:space="preserve"> </w:t>
            </w:r>
            <w:r w:rsidRPr="003E7DDD">
              <w:rPr>
                <w:szCs w:val="22"/>
              </w:rPr>
              <w:t>prop</w:t>
            </w:r>
            <w:r w:rsidR="002102F9" w:rsidRPr="003E7DDD">
              <w:rPr>
                <w:szCs w:val="22"/>
              </w:rPr>
              <w:t xml:space="preserve">osed, </w:t>
            </w:r>
            <w:r w:rsidR="00356091" w:rsidRPr="003E7DDD">
              <w:rPr>
                <w:szCs w:val="22"/>
              </w:rPr>
              <w:t>DP</w:t>
            </w:r>
            <w:r w:rsidR="002102F9" w:rsidRPr="003E7DDD">
              <w:rPr>
                <w:szCs w:val="22"/>
              </w:rPr>
              <w:t xml:space="preserve"> seconded</w:t>
            </w:r>
            <w:r w:rsidR="00841A20" w:rsidRPr="003E7DDD">
              <w:rPr>
                <w:szCs w:val="22"/>
              </w:rPr>
              <w:t xml:space="preserve"> the following payments</w:t>
            </w:r>
            <w:r w:rsidR="00605450" w:rsidRPr="003E7DDD">
              <w:rPr>
                <w:szCs w:val="22"/>
              </w:rPr>
              <w:t xml:space="preserve">. </w:t>
            </w:r>
          </w:p>
          <w:p w14:paraId="7B53F39D" w14:textId="77777777" w:rsidR="00F14EE4" w:rsidRDefault="00F14EE4" w:rsidP="00795F4E">
            <w:pP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9"/>
              <w:gridCol w:w="2212"/>
              <w:gridCol w:w="1069"/>
              <w:gridCol w:w="944"/>
              <w:gridCol w:w="1195"/>
            </w:tblGrid>
            <w:tr w:rsidR="002B1600" w:rsidRPr="00FC2CA4" w14:paraId="50C8BFE0" w14:textId="77777777" w:rsidTr="007E2F2D">
              <w:trPr>
                <w:jc w:val="center"/>
              </w:trPr>
              <w:tc>
                <w:tcPr>
                  <w:tcW w:w="2649" w:type="dxa"/>
                </w:tcPr>
                <w:p w14:paraId="3F7E7863" w14:textId="77777777" w:rsidR="002B1600" w:rsidRPr="00FC2CA4" w:rsidRDefault="002B1600" w:rsidP="002B1600">
                  <w:pPr>
                    <w:widowControl w:val="0"/>
                    <w:rPr>
                      <w:i/>
                      <w:iCs/>
                      <w:szCs w:val="22"/>
                    </w:rPr>
                  </w:pPr>
                  <w:r w:rsidRPr="00FC2CA4">
                    <w:rPr>
                      <w:i/>
                      <w:iCs/>
                      <w:szCs w:val="22"/>
                    </w:rPr>
                    <w:t>Payable to</w:t>
                  </w:r>
                </w:p>
              </w:tc>
              <w:tc>
                <w:tcPr>
                  <w:tcW w:w="2212" w:type="dxa"/>
                </w:tcPr>
                <w:p w14:paraId="71DD4807" w14:textId="77777777" w:rsidR="002B1600" w:rsidRPr="00FC2CA4" w:rsidRDefault="002B1600" w:rsidP="002B1600">
                  <w:pPr>
                    <w:widowControl w:val="0"/>
                    <w:rPr>
                      <w:i/>
                      <w:iCs/>
                      <w:szCs w:val="22"/>
                    </w:rPr>
                  </w:pPr>
                </w:p>
              </w:tc>
              <w:tc>
                <w:tcPr>
                  <w:tcW w:w="1069" w:type="dxa"/>
                </w:tcPr>
                <w:p w14:paraId="51211B1E" w14:textId="77777777" w:rsidR="002B1600" w:rsidRPr="00FC2CA4" w:rsidRDefault="002B1600" w:rsidP="002B1600">
                  <w:pPr>
                    <w:widowControl w:val="0"/>
                    <w:rPr>
                      <w:i/>
                      <w:iCs/>
                      <w:szCs w:val="22"/>
                    </w:rPr>
                  </w:pPr>
                  <w:r w:rsidRPr="00FC2CA4">
                    <w:rPr>
                      <w:i/>
                      <w:iCs/>
                      <w:szCs w:val="22"/>
                    </w:rPr>
                    <w:t xml:space="preserve">     Net</w:t>
                  </w:r>
                </w:p>
              </w:tc>
              <w:tc>
                <w:tcPr>
                  <w:tcW w:w="944" w:type="dxa"/>
                </w:tcPr>
                <w:p w14:paraId="7E1A415C" w14:textId="77777777" w:rsidR="002B1600" w:rsidRPr="00FC2CA4" w:rsidRDefault="002B1600" w:rsidP="002B1600">
                  <w:pPr>
                    <w:widowControl w:val="0"/>
                    <w:jc w:val="center"/>
                    <w:rPr>
                      <w:i/>
                      <w:iCs/>
                      <w:szCs w:val="22"/>
                    </w:rPr>
                  </w:pPr>
                  <w:r w:rsidRPr="00FC2CA4">
                    <w:rPr>
                      <w:i/>
                      <w:iCs/>
                      <w:szCs w:val="22"/>
                    </w:rPr>
                    <w:t>VAT</w:t>
                  </w:r>
                </w:p>
              </w:tc>
              <w:tc>
                <w:tcPr>
                  <w:tcW w:w="1195" w:type="dxa"/>
                </w:tcPr>
                <w:p w14:paraId="504A631A" w14:textId="77777777" w:rsidR="002B1600" w:rsidRPr="00FC2CA4" w:rsidRDefault="002B1600" w:rsidP="002B1600">
                  <w:pPr>
                    <w:widowControl w:val="0"/>
                    <w:jc w:val="center"/>
                    <w:rPr>
                      <w:i/>
                      <w:iCs/>
                      <w:szCs w:val="22"/>
                    </w:rPr>
                  </w:pPr>
                  <w:r w:rsidRPr="00FC2CA4">
                    <w:rPr>
                      <w:i/>
                      <w:iCs/>
                      <w:szCs w:val="22"/>
                    </w:rPr>
                    <w:t>Gross</w:t>
                  </w:r>
                </w:p>
              </w:tc>
            </w:tr>
            <w:tr w:rsidR="002B1600" w:rsidRPr="00FC2CA4" w14:paraId="11475582" w14:textId="77777777" w:rsidTr="007E2F2D">
              <w:trPr>
                <w:trHeight w:val="310"/>
                <w:jc w:val="center"/>
              </w:trPr>
              <w:tc>
                <w:tcPr>
                  <w:tcW w:w="2649" w:type="dxa"/>
                </w:tcPr>
                <w:p w14:paraId="4075CFA3" w14:textId="77777777" w:rsidR="002B1600" w:rsidRPr="00F14EE4" w:rsidRDefault="002B1600" w:rsidP="002B1600">
                  <w:pPr>
                    <w:widowControl w:val="0"/>
                    <w:rPr>
                      <w:szCs w:val="22"/>
                    </w:rPr>
                  </w:pPr>
                  <w:r w:rsidRPr="00F14EE4">
                    <w:rPr>
                      <w:szCs w:val="22"/>
                    </w:rPr>
                    <w:t>J Slack</w:t>
                  </w:r>
                </w:p>
              </w:tc>
              <w:tc>
                <w:tcPr>
                  <w:tcW w:w="2212" w:type="dxa"/>
                </w:tcPr>
                <w:p w14:paraId="02AB8333" w14:textId="77777777" w:rsidR="002B1600" w:rsidRPr="00FC2CA4" w:rsidRDefault="002B1600" w:rsidP="002B1600">
                  <w:pPr>
                    <w:widowControl w:val="0"/>
                    <w:rPr>
                      <w:szCs w:val="22"/>
                    </w:rPr>
                  </w:pPr>
                  <w:r>
                    <w:rPr>
                      <w:szCs w:val="22"/>
                    </w:rPr>
                    <w:t>Salary</w:t>
                  </w:r>
                </w:p>
              </w:tc>
              <w:tc>
                <w:tcPr>
                  <w:tcW w:w="1069" w:type="dxa"/>
                  <w:tcBorders>
                    <w:bottom w:val="single" w:sz="4" w:space="0" w:color="auto"/>
                  </w:tcBorders>
                </w:tcPr>
                <w:p w14:paraId="08D4ECFC" w14:textId="77777777" w:rsidR="002B1600" w:rsidRPr="00FC2CA4" w:rsidRDefault="002B1600" w:rsidP="002B1600">
                  <w:pPr>
                    <w:widowControl w:val="0"/>
                    <w:jc w:val="right"/>
                    <w:rPr>
                      <w:szCs w:val="22"/>
                    </w:rPr>
                  </w:pPr>
                </w:p>
              </w:tc>
              <w:tc>
                <w:tcPr>
                  <w:tcW w:w="944" w:type="dxa"/>
                </w:tcPr>
                <w:p w14:paraId="6B942E87" w14:textId="77777777" w:rsidR="002B1600" w:rsidRPr="00FC2CA4" w:rsidRDefault="002B1600" w:rsidP="002B1600">
                  <w:pPr>
                    <w:widowControl w:val="0"/>
                    <w:jc w:val="right"/>
                    <w:rPr>
                      <w:szCs w:val="22"/>
                    </w:rPr>
                  </w:pPr>
                </w:p>
              </w:tc>
              <w:tc>
                <w:tcPr>
                  <w:tcW w:w="1195" w:type="dxa"/>
                </w:tcPr>
                <w:p w14:paraId="2EC9DD9B" w14:textId="77777777" w:rsidR="002B1600" w:rsidRPr="00FC2CA4" w:rsidRDefault="002B1600" w:rsidP="002B1600">
                  <w:pPr>
                    <w:widowControl w:val="0"/>
                    <w:rPr>
                      <w:szCs w:val="22"/>
                    </w:rPr>
                  </w:pPr>
                  <w:r>
                    <w:rPr>
                      <w:szCs w:val="22"/>
                    </w:rPr>
                    <w:t>£455.61</w:t>
                  </w:r>
                </w:p>
              </w:tc>
            </w:tr>
            <w:tr w:rsidR="002B1600" w:rsidRPr="00FC2CA4" w14:paraId="7D3FC167" w14:textId="77777777" w:rsidTr="007E2F2D">
              <w:trPr>
                <w:jc w:val="center"/>
              </w:trPr>
              <w:tc>
                <w:tcPr>
                  <w:tcW w:w="2649" w:type="dxa"/>
                </w:tcPr>
                <w:p w14:paraId="78A819AA" w14:textId="77777777" w:rsidR="002B1600" w:rsidRPr="00F14EE4" w:rsidRDefault="002B1600" w:rsidP="002B1600">
                  <w:pPr>
                    <w:widowControl w:val="0"/>
                    <w:rPr>
                      <w:szCs w:val="22"/>
                    </w:rPr>
                  </w:pPr>
                  <w:r w:rsidRPr="00F14EE4">
                    <w:rPr>
                      <w:szCs w:val="22"/>
                    </w:rPr>
                    <w:t>J Slack</w:t>
                  </w:r>
                </w:p>
              </w:tc>
              <w:tc>
                <w:tcPr>
                  <w:tcW w:w="2212" w:type="dxa"/>
                </w:tcPr>
                <w:p w14:paraId="63ED8CDC" w14:textId="77777777" w:rsidR="002B1600" w:rsidRDefault="002B1600" w:rsidP="002B1600">
                  <w:pPr>
                    <w:widowControl w:val="0"/>
                    <w:tabs>
                      <w:tab w:val="left" w:pos="2406"/>
                    </w:tabs>
                    <w:rPr>
                      <w:szCs w:val="22"/>
                    </w:rPr>
                  </w:pPr>
                  <w:r>
                    <w:rPr>
                      <w:szCs w:val="22"/>
                    </w:rPr>
                    <w:t>Admin Allowance</w:t>
                  </w:r>
                </w:p>
              </w:tc>
              <w:tc>
                <w:tcPr>
                  <w:tcW w:w="1069" w:type="dxa"/>
                  <w:tcBorders>
                    <w:bottom w:val="single" w:sz="4" w:space="0" w:color="auto"/>
                  </w:tcBorders>
                </w:tcPr>
                <w:p w14:paraId="2B41C8BD" w14:textId="77777777" w:rsidR="002B1600" w:rsidRDefault="002B1600" w:rsidP="002B1600">
                  <w:pPr>
                    <w:widowControl w:val="0"/>
                    <w:jc w:val="right"/>
                    <w:rPr>
                      <w:szCs w:val="22"/>
                    </w:rPr>
                  </w:pPr>
                </w:p>
              </w:tc>
              <w:tc>
                <w:tcPr>
                  <w:tcW w:w="944" w:type="dxa"/>
                </w:tcPr>
                <w:p w14:paraId="15BEB4F5" w14:textId="77777777" w:rsidR="002B1600" w:rsidRDefault="002B1600" w:rsidP="002B1600">
                  <w:pPr>
                    <w:widowControl w:val="0"/>
                    <w:jc w:val="right"/>
                    <w:rPr>
                      <w:szCs w:val="22"/>
                    </w:rPr>
                  </w:pPr>
                </w:p>
              </w:tc>
              <w:tc>
                <w:tcPr>
                  <w:tcW w:w="1195" w:type="dxa"/>
                </w:tcPr>
                <w:p w14:paraId="5030DA9E" w14:textId="77777777" w:rsidR="002B1600" w:rsidRDefault="002B1600" w:rsidP="002B1600">
                  <w:pPr>
                    <w:widowControl w:val="0"/>
                    <w:rPr>
                      <w:szCs w:val="22"/>
                    </w:rPr>
                  </w:pPr>
                  <w:r>
                    <w:rPr>
                      <w:szCs w:val="22"/>
                    </w:rPr>
                    <w:t>£26.00</w:t>
                  </w:r>
                </w:p>
              </w:tc>
            </w:tr>
            <w:tr w:rsidR="002B1600" w:rsidRPr="003E4630" w14:paraId="74B56E68" w14:textId="77777777" w:rsidTr="007E2F2D">
              <w:trPr>
                <w:jc w:val="center"/>
              </w:trPr>
              <w:tc>
                <w:tcPr>
                  <w:tcW w:w="2649" w:type="dxa"/>
                </w:tcPr>
                <w:p w14:paraId="11EB7CBD" w14:textId="77777777" w:rsidR="002B1600" w:rsidRPr="00F14EE4" w:rsidRDefault="002B1600" w:rsidP="002B1600">
                  <w:pPr>
                    <w:pStyle w:val="Heading6"/>
                    <w:widowControl w:val="0"/>
                    <w:rPr>
                      <w:rFonts w:ascii="Arial" w:hAnsi="Arial"/>
                      <w:b w:val="0"/>
                      <w:bCs w:val="0"/>
                      <w:i/>
                    </w:rPr>
                  </w:pPr>
                  <w:r w:rsidRPr="00F14EE4">
                    <w:rPr>
                      <w:rFonts w:ascii="Arial" w:hAnsi="Arial"/>
                      <w:b w:val="0"/>
                      <w:bCs w:val="0"/>
                    </w:rPr>
                    <w:t>Community Insurance</w:t>
                  </w:r>
                </w:p>
              </w:tc>
              <w:tc>
                <w:tcPr>
                  <w:tcW w:w="2212" w:type="dxa"/>
                </w:tcPr>
                <w:p w14:paraId="121D1CEE" w14:textId="77777777" w:rsidR="002B1600" w:rsidRPr="003E4630" w:rsidRDefault="002B1600" w:rsidP="002B1600">
                  <w:pPr>
                    <w:widowControl w:val="0"/>
                    <w:rPr>
                      <w:bCs/>
                      <w:iCs/>
                      <w:szCs w:val="22"/>
                    </w:rPr>
                  </w:pPr>
                </w:p>
              </w:tc>
              <w:tc>
                <w:tcPr>
                  <w:tcW w:w="1069" w:type="dxa"/>
                  <w:tcBorders>
                    <w:top w:val="single" w:sz="4" w:space="0" w:color="auto"/>
                    <w:bottom w:val="single" w:sz="4" w:space="0" w:color="auto"/>
                  </w:tcBorders>
                </w:tcPr>
                <w:p w14:paraId="01EB87C5" w14:textId="77777777" w:rsidR="002B1600" w:rsidRPr="003E4630" w:rsidRDefault="002B1600" w:rsidP="002B1600">
                  <w:pPr>
                    <w:widowControl w:val="0"/>
                    <w:jc w:val="right"/>
                    <w:rPr>
                      <w:bCs/>
                      <w:iCs/>
                      <w:szCs w:val="22"/>
                    </w:rPr>
                  </w:pPr>
                  <w:r>
                    <w:rPr>
                      <w:bCs/>
                      <w:iCs/>
                      <w:szCs w:val="22"/>
                    </w:rPr>
                    <w:t>£355.94</w:t>
                  </w:r>
                </w:p>
              </w:tc>
              <w:tc>
                <w:tcPr>
                  <w:tcW w:w="944" w:type="dxa"/>
                </w:tcPr>
                <w:p w14:paraId="43C4319C" w14:textId="77777777" w:rsidR="002B1600" w:rsidRPr="003E4630" w:rsidRDefault="002B1600" w:rsidP="002B1600">
                  <w:pPr>
                    <w:widowControl w:val="0"/>
                    <w:jc w:val="right"/>
                    <w:rPr>
                      <w:bCs/>
                      <w:iCs/>
                      <w:szCs w:val="22"/>
                    </w:rPr>
                  </w:pPr>
                  <w:r>
                    <w:rPr>
                      <w:bCs/>
                      <w:iCs/>
                      <w:szCs w:val="22"/>
                    </w:rPr>
                    <w:t>£42.71</w:t>
                  </w:r>
                </w:p>
              </w:tc>
              <w:tc>
                <w:tcPr>
                  <w:tcW w:w="1195" w:type="dxa"/>
                </w:tcPr>
                <w:p w14:paraId="58B00B7C" w14:textId="77777777" w:rsidR="002B1600" w:rsidRPr="003E4630" w:rsidRDefault="002B1600" w:rsidP="002B1600">
                  <w:pPr>
                    <w:widowControl w:val="0"/>
                    <w:tabs>
                      <w:tab w:val="center" w:pos="697"/>
                      <w:tab w:val="right" w:pos="1394"/>
                    </w:tabs>
                    <w:rPr>
                      <w:bCs/>
                      <w:iCs/>
                      <w:szCs w:val="22"/>
                    </w:rPr>
                  </w:pPr>
                  <w:r>
                    <w:rPr>
                      <w:bCs/>
                      <w:iCs/>
                      <w:szCs w:val="22"/>
                    </w:rPr>
                    <w:t>£398.65</w:t>
                  </w:r>
                </w:p>
              </w:tc>
            </w:tr>
            <w:tr w:rsidR="002B1600" w:rsidRPr="00FC2CA4" w14:paraId="5D409C24" w14:textId="77777777" w:rsidTr="007E2F2D">
              <w:trPr>
                <w:jc w:val="center"/>
              </w:trPr>
              <w:tc>
                <w:tcPr>
                  <w:tcW w:w="2649" w:type="dxa"/>
                </w:tcPr>
                <w:p w14:paraId="6F598E3B" w14:textId="77777777" w:rsidR="002B1600" w:rsidRPr="00F14EE4" w:rsidRDefault="002B1600" w:rsidP="002B1600">
                  <w:pPr>
                    <w:pStyle w:val="Heading6"/>
                    <w:widowControl w:val="0"/>
                    <w:rPr>
                      <w:rFonts w:ascii="Arial" w:hAnsi="Arial"/>
                      <w:b w:val="0"/>
                      <w:bCs w:val="0"/>
                      <w:i/>
                    </w:rPr>
                  </w:pPr>
                  <w:r w:rsidRPr="00F14EE4">
                    <w:rPr>
                      <w:rFonts w:ascii="Arial" w:hAnsi="Arial"/>
                      <w:b w:val="0"/>
                      <w:bCs w:val="0"/>
                    </w:rPr>
                    <w:t xml:space="preserve">ROSPA </w:t>
                  </w:r>
                </w:p>
              </w:tc>
              <w:tc>
                <w:tcPr>
                  <w:tcW w:w="2212" w:type="dxa"/>
                </w:tcPr>
                <w:p w14:paraId="59B2506A" w14:textId="77777777" w:rsidR="002B1600" w:rsidRPr="00330549" w:rsidRDefault="002B1600" w:rsidP="002B1600">
                  <w:pPr>
                    <w:widowControl w:val="0"/>
                    <w:rPr>
                      <w:bCs/>
                      <w:iCs/>
                      <w:szCs w:val="22"/>
                    </w:rPr>
                  </w:pPr>
                  <w:r w:rsidRPr="00330549">
                    <w:rPr>
                      <w:bCs/>
                      <w:iCs/>
                      <w:szCs w:val="22"/>
                    </w:rPr>
                    <w:t>Play area inspection</w:t>
                  </w:r>
                </w:p>
              </w:tc>
              <w:tc>
                <w:tcPr>
                  <w:tcW w:w="1069" w:type="dxa"/>
                  <w:tcBorders>
                    <w:top w:val="single" w:sz="4" w:space="0" w:color="auto"/>
                    <w:bottom w:val="single" w:sz="4" w:space="0" w:color="auto"/>
                  </w:tcBorders>
                </w:tcPr>
                <w:p w14:paraId="28C3CA67" w14:textId="77777777" w:rsidR="002B1600" w:rsidRPr="00330549" w:rsidRDefault="002B1600" w:rsidP="002B1600">
                  <w:pPr>
                    <w:widowControl w:val="0"/>
                    <w:jc w:val="right"/>
                    <w:rPr>
                      <w:bCs/>
                      <w:iCs/>
                      <w:szCs w:val="22"/>
                    </w:rPr>
                  </w:pPr>
                  <w:r w:rsidRPr="00330549">
                    <w:rPr>
                      <w:bCs/>
                      <w:iCs/>
                      <w:szCs w:val="22"/>
                    </w:rPr>
                    <w:t>£78</w:t>
                  </w:r>
                </w:p>
              </w:tc>
              <w:tc>
                <w:tcPr>
                  <w:tcW w:w="944" w:type="dxa"/>
                </w:tcPr>
                <w:p w14:paraId="7A38875D" w14:textId="77777777" w:rsidR="002B1600" w:rsidRPr="00330549" w:rsidRDefault="002B1600" w:rsidP="002B1600">
                  <w:pPr>
                    <w:widowControl w:val="0"/>
                    <w:jc w:val="right"/>
                    <w:rPr>
                      <w:bCs/>
                      <w:iCs/>
                      <w:szCs w:val="22"/>
                    </w:rPr>
                  </w:pPr>
                  <w:r w:rsidRPr="00330549">
                    <w:rPr>
                      <w:bCs/>
                      <w:iCs/>
                      <w:szCs w:val="22"/>
                    </w:rPr>
                    <w:t>£15.60</w:t>
                  </w:r>
                </w:p>
              </w:tc>
              <w:tc>
                <w:tcPr>
                  <w:tcW w:w="1195" w:type="dxa"/>
                </w:tcPr>
                <w:p w14:paraId="65ADF298" w14:textId="77777777" w:rsidR="002B1600" w:rsidRPr="00330549" w:rsidRDefault="002B1600" w:rsidP="002B1600">
                  <w:pPr>
                    <w:widowControl w:val="0"/>
                    <w:tabs>
                      <w:tab w:val="center" w:pos="697"/>
                      <w:tab w:val="right" w:pos="1394"/>
                    </w:tabs>
                    <w:rPr>
                      <w:bCs/>
                      <w:iCs/>
                      <w:szCs w:val="22"/>
                    </w:rPr>
                  </w:pPr>
                  <w:r w:rsidRPr="00330549">
                    <w:rPr>
                      <w:bCs/>
                      <w:iCs/>
                      <w:szCs w:val="22"/>
                    </w:rPr>
                    <w:t>£93.60</w:t>
                  </w:r>
                </w:p>
              </w:tc>
            </w:tr>
            <w:tr w:rsidR="002B1600" w:rsidRPr="00FC2CA4" w14:paraId="0962F015" w14:textId="77777777" w:rsidTr="007E2F2D">
              <w:trPr>
                <w:jc w:val="center"/>
              </w:trPr>
              <w:tc>
                <w:tcPr>
                  <w:tcW w:w="2649" w:type="dxa"/>
                </w:tcPr>
                <w:p w14:paraId="12B2F2A3" w14:textId="77777777" w:rsidR="002B1600" w:rsidRPr="00F14EE4" w:rsidRDefault="002B1600" w:rsidP="002B1600">
                  <w:pPr>
                    <w:pStyle w:val="Heading6"/>
                    <w:widowControl w:val="0"/>
                    <w:rPr>
                      <w:rFonts w:ascii="Arial" w:hAnsi="Arial"/>
                      <w:b w:val="0"/>
                      <w:bCs w:val="0"/>
                      <w:i/>
                    </w:rPr>
                  </w:pPr>
                  <w:r w:rsidRPr="00F14EE4">
                    <w:rPr>
                      <w:rFonts w:ascii="Arial" w:hAnsi="Arial"/>
                      <w:b w:val="0"/>
                      <w:bCs w:val="0"/>
                    </w:rPr>
                    <w:t>WALC</w:t>
                  </w:r>
                </w:p>
              </w:tc>
              <w:tc>
                <w:tcPr>
                  <w:tcW w:w="2212" w:type="dxa"/>
                </w:tcPr>
                <w:p w14:paraId="76131DB8" w14:textId="77777777" w:rsidR="002B1600" w:rsidRPr="00330549" w:rsidRDefault="002B1600" w:rsidP="002B1600">
                  <w:pPr>
                    <w:widowControl w:val="0"/>
                    <w:rPr>
                      <w:bCs/>
                      <w:iCs/>
                      <w:szCs w:val="22"/>
                    </w:rPr>
                  </w:pPr>
                  <w:r>
                    <w:rPr>
                      <w:bCs/>
                      <w:iCs/>
                      <w:szCs w:val="22"/>
                    </w:rPr>
                    <w:t>Subs</w:t>
                  </w:r>
                </w:p>
              </w:tc>
              <w:tc>
                <w:tcPr>
                  <w:tcW w:w="1069" w:type="dxa"/>
                  <w:tcBorders>
                    <w:top w:val="single" w:sz="4" w:space="0" w:color="auto"/>
                    <w:bottom w:val="single" w:sz="4" w:space="0" w:color="auto"/>
                  </w:tcBorders>
                </w:tcPr>
                <w:p w14:paraId="5668191F" w14:textId="77777777" w:rsidR="002B1600" w:rsidRPr="00330549" w:rsidRDefault="002B1600" w:rsidP="002B1600">
                  <w:pPr>
                    <w:widowControl w:val="0"/>
                    <w:jc w:val="right"/>
                    <w:rPr>
                      <w:bCs/>
                      <w:iCs/>
                      <w:szCs w:val="22"/>
                    </w:rPr>
                  </w:pPr>
                  <w:r>
                    <w:rPr>
                      <w:bCs/>
                      <w:iCs/>
                      <w:szCs w:val="22"/>
                    </w:rPr>
                    <w:t>£221.02</w:t>
                  </w:r>
                </w:p>
              </w:tc>
              <w:tc>
                <w:tcPr>
                  <w:tcW w:w="944" w:type="dxa"/>
                </w:tcPr>
                <w:p w14:paraId="7298AF12" w14:textId="77777777" w:rsidR="002B1600" w:rsidRPr="00330549" w:rsidRDefault="002B1600" w:rsidP="002B1600">
                  <w:pPr>
                    <w:widowControl w:val="0"/>
                    <w:jc w:val="right"/>
                    <w:rPr>
                      <w:bCs/>
                      <w:iCs/>
                      <w:szCs w:val="22"/>
                    </w:rPr>
                  </w:pPr>
                  <w:r>
                    <w:rPr>
                      <w:bCs/>
                      <w:iCs/>
                      <w:szCs w:val="22"/>
                    </w:rPr>
                    <w:t>£44.20</w:t>
                  </w:r>
                </w:p>
              </w:tc>
              <w:tc>
                <w:tcPr>
                  <w:tcW w:w="1195" w:type="dxa"/>
                </w:tcPr>
                <w:p w14:paraId="66814C8F" w14:textId="77777777" w:rsidR="002B1600" w:rsidRPr="00330549" w:rsidRDefault="002B1600" w:rsidP="002B1600">
                  <w:pPr>
                    <w:widowControl w:val="0"/>
                    <w:tabs>
                      <w:tab w:val="center" w:pos="697"/>
                      <w:tab w:val="right" w:pos="1394"/>
                    </w:tabs>
                    <w:rPr>
                      <w:bCs/>
                      <w:iCs/>
                      <w:szCs w:val="22"/>
                    </w:rPr>
                  </w:pPr>
                  <w:r>
                    <w:rPr>
                      <w:bCs/>
                      <w:iCs/>
                      <w:szCs w:val="22"/>
                    </w:rPr>
                    <w:t xml:space="preserve">£265.22 </w:t>
                  </w:r>
                </w:p>
              </w:tc>
            </w:tr>
            <w:tr w:rsidR="002B1600" w:rsidRPr="00FC2CA4" w14:paraId="18CC804E" w14:textId="77777777" w:rsidTr="007E2F2D">
              <w:trPr>
                <w:jc w:val="center"/>
              </w:trPr>
              <w:tc>
                <w:tcPr>
                  <w:tcW w:w="2649" w:type="dxa"/>
                </w:tcPr>
                <w:p w14:paraId="33A0F8D9" w14:textId="77777777" w:rsidR="002B1600" w:rsidRPr="00F14EE4" w:rsidRDefault="002B1600" w:rsidP="002B1600">
                  <w:pPr>
                    <w:pStyle w:val="Heading6"/>
                    <w:widowControl w:val="0"/>
                    <w:rPr>
                      <w:rFonts w:ascii="Arial" w:hAnsi="Arial"/>
                      <w:b w:val="0"/>
                      <w:bCs w:val="0"/>
                      <w:i/>
                    </w:rPr>
                  </w:pPr>
                  <w:r w:rsidRPr="00F14EE4">
                    <w:rPr>
                      <w:rFonts w:ascii="Arial" w:hAnsi="Arial"/>
                      <w:b w:val="0"/>
                      <w:bCs w:val="0"/>
                    </w:rPr>
                    <w:t>W&amp;M Village Hall</w:t>
                  </w:r>
                </w:p>
              </w:tc>
              <w:tc>
                <w:tcPr>
                  <w:tcW w:w="2212" w:type="dxa"/>
                </w:tcPr>
                <w:p w14:paraId="41775E8B" w14:textId="77777777" w:rsidR="002B1600" w:rsidRDefault="002B1600" w:rsidP="002B1600">
                  <w:pPr>
                    <w:widowControl w:val="0"/>
                    <w:rPr>
                      <w:bCs/>
                      <w:iCs/>
                      <w:szCs w:val="22"/>
                    </w:rPr>
                  </w:pPr>
                  <w:r>
                    <w:rPr>
                      <w:bCs/>
                      <w:iCs/>
                      <w:szCs w:val="22"/>
                    </w:rPr>
                    <w:t>Hire costs April – June 2024</w:t>
                  </w:r>
                </w:p>
              </w:tc>
              <w:tc>
                <w:tcPr>
                  <w:tcW w:w="1069" w:type="dxa"/>
                  <w:tcBorders>
                    <w:top w:val="single" w:sz="4" w:space="0" w:color="auto"/>
                    <w:bottom w:val="single" w:sz="4" w:space="0" w:color="auto"/>
                  </w:tcBorders>
                </w:tcPr>
                <w:p w14:paraId="1B72DFCD" w14:textId="77777777" w:rsidR="002B1600" w:rsidRDefault="002B1600" w:rsidP="002B1600">
                  <w:pPr>
                    <w:widowControl w:val="0"/>
                    <w:rPr>
                      <w:bCs/>
                      <w:iCs/>
                      <w:szCs w:val="22"/>
                    </w:rPr>
                  </w:pPr>
                </w:p>
              </w:tc>
              <w:tc>
                <w:tcPr>
                  <w:tcW w:w="944" w:type="dxa"/>
                </w:tcPr>
                <w:p w14:paraId="21008521" w14:textId="77777777" w:rsidR="002B1600" w:rsidRDefault="002B1600" w:rsidP="002B1600">
                  <w:pPr>
                    <w:widowControl w:val="0"/>
                    <w:jc w:val="right"/>
                    <w:rPr>
                      <w:bCs/>
                      <w:iCs/>
                      <w:szCs w:val="22"/>
                    </w:rPr>
                  </w:pPr>
                </w:p>
              </w:tc>
              <w:tc>
                <w:tcPr>
                  <w:tcW w:w="1195" w:type="dxa"/>
                </w:tcPr>
                <w:p w14:paraId="2C000BAC" w14:textId="77777777" w:rsidR="002B1600" w:rsidRDefault="002B1600" w:rsidP="002B1600">
                  <w:pPr>
                    <w:widowControl w:val="0"/>
                    <w:tabs>
                      <w:tab w:val="center" w:pos="697"/>
                      <w:tab w:val="right" w:pos="1394"/>
                    </w:tabs>
                    <w:rPr>
                      <w:bCs/>
                      <w:iCs/>
                      <w:szCs w:val="22"/>
                    </w:rPr>
                  </w:pPr>
                  <w:r>
                    <w:rPr>
                      <w:bCs/>
                      <w:iCs/>
                      <w:szCs w:val="22"/>
                    </w:rPr>
                    <w:t>£80.00</w:t>
                  </w:r>
                </w:p>
              </w:tc>
            </w:tr>
            <w:tr w:rsidR="00E6601D" w:rsidRPr="00FC2CA4" w14:paraId="18699DF1" w14:textId="77777777" w:rsidTr="007E2F2D">
              <w:trPr>
                <w:jc w:val="center"/>
              </w:trPr>
              <w:tc>
                <w:tcPr>
                  <w:tcW w:w="2649" w:type="dxa"/>
                </w:tcPr>
                <w:p w14:paraId="1978C3CC" w14:textId="716413D0" w:rsidR="00E6601D" w:rsidRPr="00F14EE4" w:rsidRDefault="00BB16C1" w:rsidP="002B1600">
                  <w:pPr>
                    <w:pStyle w:val="Heading6"/>
                    <w:widowControl w:val="0"/>
                    <w:rPr>
                      <w:rFonts w:ascii="Arial" w:hAnsi="Arial"/>
                      <w:b w:val="0"/>
                      <w:bCs w:val="0"/>
                    </w:rPr>
                  </w:pPr>
                  <w:r>
                    <w:rPr>
                      <w:rFonts w:ascii="Arial" w:hAnsi="Arial"/>
                      <w:b w:val="0"/>
                      <w:bCs w:val="0"/>
                    </w:rPr>
                    <w:t xml:space="preserve">Village Hall Trustees from Parish Council </w:t>
                  </w:r>
                </w:p>
              </w:tc>
              <w:tc>
                <w:tcPr>
                  <w:tcW w:w="2212" w:type="dxa"/>
                </w:tcPr>
                <w:p w14:paraId="48FC226E" w14:textId="5F220B72" w:rsidR="00E6601D" w:rsidRPr="00FC2CA4" w:rsidRDefault="002A477D" w:rsidP="002B1600">
                  <w:pPr>
                    <w:widowControl w:val="0"/>
                    <w:rPr>
                      <w:iCs/>
                      <w:szCs w:val="22"/>
                    </w:rPr>
                  </w:pPr>
                  <w:r>
                    <w:rPr>
                      <w:iCs/>
                      <w:szCs w:val="22"/>
                    </w:rPr>
                    <w:t>Village Hall kitchen project</w:t>
                  </w:r>
                </w:p>
              </w:tc>
              <w:tc>
                <w:tcPr>
                  <w:tcW w:w="1069" w:type="dxa"/>
                  <w:tcBorders>
                    <w:top w:val="single" w:sz="4" w:space="0" w:color="auto"/>
                    <w:bottom w:val="single" w:sz="4" w:space="0" w:color="auto"/>
                  </w:tcBorders>
                </w:tcPr>
                <w:p w14:paraId="0BC1AE15" w14:textId="77777777" w:rsidR="00E6601D" w:rsidRPr="006A70B3" w:rsidRDefault="00E6601D" w:rsidP="002B1600">
                  <w:pPr>
                    <w:widowControl w:val="0"/>
                    <w:jc w:val="right"/>
                    <w:rPr>
                      <w:b/>
                      <w:bCs/>
                      <w:iCs/>
                      <w:szCs w:val="22"/>
                    </w:rPr>
                  </w:pPr>
                </w:p>
              </w:tc>
              <w:tc>
                <w:tcPr>
                  <w:tcW w:w="944" w:type="dxa"/>
                </w:tcPr>
                <w:p w14:paraId="2040001F" w14:textId="77777777" w:rsidR="00E6601D" w:rsidRPr="006A70B3" w:rsidRDefault="00E6601D" w:rsidP="002B1600">
                  <w:pPr>
                    <w:widowControl w:val="0"/>
                    <w:jc w:val="right"/>
                    <w:rPr>
                      <w:b/>
                      <w:bCs/>
                      <w:iCs/>
                      <w:szCs w:val="22"/>
                    </w:rPr>
                  </w:pPr>
                </w:p>
              </w:tc>
              <w:tc>
                <w:tcPr>
                  <w:tcW w:w="1195" w:type="dxa"/>
                </w:tcPr>
                <w:p w14:paraId="2CFCA1A7" w14:textId="77777777" w:rsidR="00E6601D" w:rsidRPr="00B370C0" w:rsidRDefault="00E6601D" w:rsidP="002B1600">
                  <w:pPr>
                    <w:widowControl w:val="0"/>
                    <w:tabs>
                      <w:tab w:val="center" w:pos="697"/>
                      <w:tab w:val="right" w:pos="1394"/>
                    </w:tabs>
                    <w:rPr>
                      <w:iCs/>
                      <w:szCs w:val="22"/>
                    </w:rPr>
                  </w:pPr>
                </w:p>
                <w:p w14:paraId="52516A58" w14:textId="55BEF598" w:rsidR="00BB16C1" w:rsidRPr="00B370C0" w:rsidRDefault="006C4D19" w:rsidP="002B1600">
                  <w:pPr>
                    <w:widowControl w:val="0"/>
                    <w:tabs>
                      <w:tab w:val="center" w:pos="697"/>
                      <w:tab w:val="right" w:pos="1394"/>
                    </w:tabs>
                    <w:rPr>
                      <w:iCs/>
                      <w:szCs w:val="22"/>
                    </w:rPr>
                  </w:pPr>
                  <w:r w:rsidRPr="00B370C0">
                    <w:rPr>
                      <w:iCs/>
                      <w:szCs w:val="22"/>
                    </w:rPr>
                    <w:t>£10,000</w:t>
                  </w:r>
                </w:p>
              </w:tc>
            </w:tr>
            <w:tr w:rsidR="00E6601D" w:rsidRPr="00FC2CA4" w14:paraId="594E5C35" w14:textId="77777777" w:rsidTr="007E2F2D">
              <w:trPr>
                <w:jc w:val="center"/>
              </w:trPr>
              <w:tc>
                <w:tcPr>
                  <w:tcW w:w="2649" w:type="dxa"/>
                </w:tcPr>
                <w:p w14:paraId="77FBCEFE" w14:textId="1C5DB97F" w:rsidR="00E6601D" w:rsidRPr="00F14EE4" w:rsidRDefault="00BB16C1" w:rsidP="002B1600">
                  <w:pPr>
                    <w:pStyle w:val="Heading6"/>
                    <w:widowControl w:val="0"/>
                    <w:rPr>
                      <w:rFonts w:ascii="Arial" w:hAnsi="Arial"/>
                      <w:b w:val="0"/>
                      <w:bCs w:val="0"/>
                    </w:rPr>
                  </w:pPr>
                  <w:r>
                    <w:rPr>
                      <w:rFonts w:ascii="Arial" w:hAnsi="Arial"/>
                      <w:b w:val="0"/>
                      <w:bCs w:val="0"/>
                    </w:rPr>
                    <w:t xml:space="preserve">Village Hall Trustees from Community Fund </w:t>
                  </w:r>
                </w:p>
              </w:tc>
              <w:tc>
                <w:tcPr>
                  <w:tcW w:w="2212" w:type="dxa"/>
                </w:tcPr>
                <w:p w14:paraId="1240CD14" w14:textId="7D76FEED" w:rsidR="00E6601D" w:rsidRPr="00FC2CA4" w:rsidRDefault="002A477D" w:rsidP="002B1600">
                  <w:pPr>
                    <w:widowControl w:val="0"/>
                    <w:rPr>
                      <w:iCs/>
                      <w:szCs w:val="22"/>
                    </w:rPr>
                  </w:pPr>
                  <w:r>
                    <w:rPr>
                      <w:iCs/>
                      <w:szCs w:val="22"/>
                    </w:rPr>
                    <w:t>Village Hall kitchen project</w:t>
                  </w:r>
                </w:p>
              </w:tc>
              <w:tc>
                <w:tcPr>
                  <w:tcW w:w="1069" w:type="dxa"/>
                  <w:tcBorders>
                    <w:top w:val="single" w:sz="4" w:space="0" w:color="auto"/>
                    <w:bottom w:val="single" w:sz="4" w:space="0" w:color="auto"/>
                  </w:tcBorders>
                </w:tcPr>
                <w:p w14:paraId="5B0833D5" w14:textId="77777777" w:rsidR="00E6601D" w:rsidRPr="006A70B3" w:rsidRDefault="00E6601D" w:rsidP="002B1600">
                  <w:pPr>
                    <w:widowControl w:val="0"/>
                    <w:jc w:val="right"/>
                    <w:rPr>
                      <w:b/>
                      <w:bCs/>
                      <w:iCs/>
                      <w:szCs w:val="22"/>
                    </w:rPr>
                  </w:pPr>
                </w:p>
              </w:tc>
              <w:tc>
                <w:tcPr>
                  <w:tcW w:w="944" w:type="dxa"/>
                </w:tcPr>
                <w:p w14:paraId="64B95BBA" w14:textId="77777777" w:rsidR="00E6601D" w:rsidRPr="006A70B3" w:rsidRDefault="00E6601D" w:rsidP="002B1600">
                  <w:pPr>
                    <w:widowControl w:val="0"/>
                    <w:jc w:val="right"/>
                    <w:rPr>
                      <w:b/>
                      <w:bCs/>
                      <w:iCs/>
                      <w:szCs w:val="22"/>
                    </w:rPr>
                  </w:pPr>
                </w:p>
              </w:tc>
              <w:tc>
                <w:tcPr>
                  <w:tcW w:w="1195" w:type="dxa"/>
                </w:tcPr>
                <w:p w14:paraId="3600D73F" w14:textId="265E7567" w:rsidR="00E6601D" w:rsidRPr="00B370C0" w:rsidRDefault="00636963" w:rsidP="002B1600">
                  <w:pPr>
                    <w:widowControl w:val="0"/>
                    <w:tabs>
                      <w:tab w:val="center" w:pos="697"/>
                      <w:tab w:val="right" w:pos="1394"/>
                    </w:tabs>
                    <w:rPr>
                      <w:iCs/>
                      <w:szCs w:val="22"/>
                    </w:rPr>
                  </w:pPr>
                  <w:r w:rsidRPr="00B370C0">
                    <w:rPr>
                      <w:iCs/>
                      <w:szCs w:val="22"/>
                    </w:rPr>
                    <w:t>£12,</w:t>
                  </w:r>
                  <w:r w:rsidR="00B370C0" w:rsidRPr="00B370C0">
                    <w:rPr>
                      <w:iCs/>
                      <w:szCs w:val="22"/>
                    </w:rPr>
                    <w:t>327</w:t>
                  </w:r>
                </w:p>
              </w:tc>
            </w:tr>
            <w:tr w:rsidR="002B1600" w:rsidRPr="00FC2CA4" w14:paraId="3B1E979C" w14:textId="77777777" w:rsidTr="007E2F2D">
              <w:trPr>
                <w:jc w:val="center"/>
              </w:trPr>
              <w:tc>
                <w:tcPr>
                  <w:tcW w:w="2649" w:type="dxa"/>
                </w:tcPr>
                <w:p w14:paraId="7862FA5D" w14:textId="77777777" w:rsidR="002B1600" w:rsidRPr="00F14EE4" w:rsidRDefault="002B1600" w:rsidP="002B1600">
                  <w:pPr>
                    <w:pStyle w:val="Heading6"/>
                    <w:widowControl w:val="0"/>
                    <w:rPr>
                      <w:rFonts w:ascii="Arial" w:hAnsi="Arial"/>
                      <w:b w:val="0"/>
                      <w:bCs w:val="0"/>
                      <w:i/>
                    </w:rPr>
                  </w:pPr>
                  <w:r w:rsidRPr="00F14EE4">
                    <w:rPr>
                      <w:rFonts w:ascii="Arial" w:hAnsi="Arial"/>
                      <w:b w:val="0"/>
                      <w:bCs w:val="0"/>
                    </w:rPr>
                    <w:t>TOTAL</w:t>
                  </w:r>
                </w:p>
              </w:tc>
              <w:tc>
                <w:tcPr>
                  <w:tcW w:w="2212" w:type="dxa"/>
                </w:tcPr>
                <w:p w14:paraId="082BAD50" w14:textId="77777777" w:rsidR="002B1600" w:rsidRPr="00FC2CA4" w:rsidRDefault="002B1600" w:rsidP="002B1600">
                  <w:pPr>
                    <w:widowControl w:val="0"/>
                    <w:rPr>
                      <w:iCs/>
                      <w:szCs w:val="22"/>
                    </w:rPr>
                  </w:pPr>
                </w:p>
              </w:tc>
              <w:tc>
                <w:tcPr>
                  <w:tcW w:w="1069" w:type="dxa"/>
                  <w:tcBorders>
                    <w:top w:val="single" w:sz="4" w:space="0" w:color="auto"/>
                    <w:bottom w:val="single" w:sz="4" w:space="0" w:color="auto"/>
                  </w:tcBorders>
                </w:tcPr>
                <w:p w14:paraId="0EA47C5B" w14:textId="77777777" w:rsidR="002B1600" w:rsidRPr="006A70B3" w:rsidRDefault="002B1600" w:rsidP="002B1600">
                  <w:pPr>
                    <w:widowControl w:val="0"/>
                    <w:jc w:val="right"/>
                    <w:rPr>
                      <w:b/>
                      <w:bCs/>
                      <w:iCs/>
                      <w:szCs w:val="22"/>
                    </w:rPr>
                  </w:pPr>
                </w:p>
              </w:tc>
              <w:tc>
                <w:tcPr>
                  <w:tcW w:w="944" w:type="dxa"/>
                </w:tcPr>
                <w:p w14:paraId="57435B91" w14:textId="77777777" w:rsidR="002B1600" w:rsidRPr="006A70B3" w:rsidRDefault="002B1600" w:rsidP="002B1600">
                  <w:pPr>
                    <w:widowControl w:val="0"/>
                    <w:jc w:val="right"/>
                    <w:rPr>
                      <w:b/>
                      <w:bCs/>
                      <w:iCs/>
                      <w:szCs w:val="22"/>
                    </w:rPr>
                  </w:pPr>
                </w:p>
              </w:tc>
              <w:tc>
                <w:tcPr>
                  <w:tcW w:w="1195" w:type="dxa"/>
                </w:tcPr>
                <w:p w14:paraId="4E1C9F78" w14:textId="04D55A7B" w:rsidR="002B1600" w:rsidRPr="006A70B3" w:rsidRDefault="002B1600" w:rsidP="002B1600">
                  <w:pPr>
                    <w:widowControl w:val="0"/>
                    <w:tabs>
                      <w:tab w:val="center" w:pos="697"/>
                      <w:tab w:val="right" w:pos="1394"/>
                    </w:tabs>
                    <w:rPr>
                      <w:b/>
                      <w:bCs/>
                      <w:iCs/>
                      <w:szCs w:val="22"/>
                    </w:rPr>
                  </w:pPr>
                  <w:r>
                    <w:rPr>
                      <w:b/>
                      <w:bCs/>
                      <w:iCs/>
                      <w:szCs w:val="22"/>
                    </w:rPr>
                    <w:t>£</w:t>
                  </w:r>
                  <w:r w:rsidR="007E2F2D">
                    <w:rPr>
                      <w:b/>
                      <w:bCs/>
                      <w:iCs/>
                      <w:szCs w:val="22"/>
                    </w:rPr>
                    <w:t>23,646</w:t>
                  </w:r>
                  <w:r>
                    <w:rPr>
                      <w:b/>
                      <w:bCs/>
                      <w:iCs/>
                      <w:szCs w:val="22"/>
                    </w:rPr>
                    <w:t>.08</w:t>
                  </w:r>
                </w:p>
              </w:tc>
            </w:tr>
            <w:tr w:rsidR="002B1600" w:rsidRPr="00FC2CA4" w14:paraId="002EA23C" w14:textId="77777777" w:rsidTr="007E2F2D">
              <w:trPr>
                <w:trHeight w:val="280"/>
                <w:jc w:val="center"/>
              </w:trPr>
              <w:tc>
                <w:tcPr>
                  <w:tcW w:w="8069" w:type="dxa"/>
                  <w:gridSpan w:val="5"/>
                </w:tcPr>
                <w:p w14:paraId="1FAB0D6C" w14:textId="77777777" w:rsidR="002B1600" w:rsidRPr="00FC2CA4" w:rsidRDefault="002B1600" w:rsidP="002B1600">
                  <w:pPr>
                    <w:widowControl w:val="0"/>
                    <w:tabs>
                      <w:tab w:val="center" w:pos="697"/>
                      <w:tab w:val="right" w:pos="1394"/>
                    </w:tabs>
                    <w:rPr>
                      <w:b/>
                      <w:iCs/>
                      <w:szCs w:val="22"/>
                    </w:rPr>
                  </w:pPr>
                  <w:r w:rsidRPr="00FC2CA4">
                    <w:rPr>
                      <w:szCs w:val="22"/>
                    </w:rPr>
                    <w:t>Inter account transfer:</w:t>
                  </w:r>
                </w:p>
              </w:tc>
            </w:tr>
            <w:tr w:rsidR="002B1600" w:rsidRPr="00FC2CA4" w14:paraId="028E51EA" w14:textId="77777777" w:rsidTr="007E2F2D">
              <w:trPr>
                <w:jc w:val="center"/>
              </w:trPr>
              <w:tc>
                <w:tcPr>
                  <w:tcW w:w="2649" w:type="dxa"/>
                </w:tcPr>
                <w:p w14:paraId="18127B8A" w14:textId="77777777" w:rsidR="002B1600" w:rsidRPr="00FC2CA4" w:rsidRDefault="002B1600" w:rsidP="002B1600">
                  <w:pPr>
                    <w:pStyle w:val="Heading6"/>
                    <w:widowControl w:val="0"/>
                    <w:rPr>
                      <w:b w:val="0"/>
                      <w:i/>
                      <w:iCs/>
                    </w:rPr>
                  </w:pPr>
                  <w:r w:rsidRPr="00FC2CA4">
                    <w:t xml:space="preserve">Date: </w:t>
                  </w:r>
                </w:p>
              </w:tc>
              <w:tc>
                <w:tcPr>
                  <w:tcW w:w="2212" w:type="dxa"/>
                </w:tcPr>
                <w:p w14:paraId="181A2944" w14:textId="77777777" w:rsidR="002B1600" w:rsidRPr="00FC2CA4" w:rsidRDefault="002B1600" w:rsidP="002B1600">
                  <w:pPr>
                    <w:widowControl w:val="0"/>
                    <w:rPr>
                      <w:iCs/>
                      <w:szCs w:val="22"/>
                    </w:rPr>
                  </w:pPr>
                  <w:r>
                    <w:rPr>
                      <w:iCs/>
                      <w:szCs w:val="22"/>
                    </w:rPr>
                    <w:t>n/a</w:t>
                  </w:r>
                </w:p>
              </w:tc>
              <w:tc>
                <w:tcPr>
                  <w:tcW w:w="1069" w:type="dxa"/>
                  <w:tcBorders>
                    <w:top w:val="single" w:sz="4" w:space="0" w:color="auto"/>
                    <w:bottom w:val="single" w:sz="4" w:space="0" w:color="auto"/>
                  </w:tcBorders>
                </w:tcPr>
                <w:p w14:paraId="3EADC62A" w14:textId="77777777" w:rsidR="002B1600" w:rsidRPr="00FC2CA4" w:rsidRDefault="002B1600" w:rsidP="002B1600">
                  <w:pPr>
                    <w:widowControl w:val="0"/>
                    <w:jc w:val="right"/>
                    <w:rPr>
                      <w:b/>
                      <w:iCs/>
                      <w:szCs w:val="22"/>
                    </w:rPr>
                  </w:pPr>
                  <w:r w:rsidRPr="00FC2CA4">
                    <w:rPr>
                      <w:szCs w:val="22"/>
                    </w:rPr>
                    <w:t>Amount:</w:t>
                  </w:r>
                </w:p>
              </w:tc>
              <w:tc>
                <w:tcPr>
                  <w:tcW w:w="2139" w:type="dxa"/>
                  <w:gridSpan w:val="2"/>
                </w:tcPr>
                <w:p w14:paraId="2B980897" w14:textId="77777777" w:rsidR="002B1600" w:rsidRPr="00FC2CA4" w:rsidRDefault="002B1600" w:rsidP="002B1600">
                  <w:pPr>
                    <w:widowControl w:val="0"/>
                    <w:tabs>
                      <w:tab w:val="center" w:pos="697"/>
                      <w:tab w:val="right" w:pos="1394"/>
                    </w:tabs>
                    <w:jc w:val="right"/>
                    <w:rPr>
                      <w:bCs/>
                      <w:iCs/>
                      <w:szCs w:val="22"/>
                    </w:rPr>
                  </w:pPr>
                  <w:r>
                    <w:rPr>
                      <w:bCs/>
                      <w:iCs/>
                      <w:szCs w:val="22"/>
                    </w:rPr>
                    <w:t xml:space="preserve"> </w:t>
                  </w:r>
                </w:p>
              </w:tc>
            </w:tr>
          </w:tbl>
          <w:p w14:paraId="03501E18" w14:textId="37E7017A" w:rsidR="00795F4E" w:rsidRDefault="00795F4E" w:rsidP="00DB2EB8"/>
        </w:tc>
        <w:tc>
          <w:tcPr>
            <w:tcW w:w="250" w:type="dxa"/>
            <w:tcBorders>
              <w:right w:val="nil"/>
            </w:tcBorders>
          </w:tcPr>
          <w:p w14:paraId="339F23BC" w14:textId="77777777" w:rsidR="004C3D57" w:rsidRDefault="004C3D57" w:rsidP="00D17807">
            <w:pPr>
              <w:widowControl w:val="0"/>
              <w:rPr>
                <w:b/>
              </w:rPr>
            </w:pPr>
          </w:p>
        </w:tc>
      </w:tr>
      <w:tr w:rsidR="002102F9" w14:paraId="550B5817" w14:textId="77777777" w:rsidTr="00317CBE">
        <w:tc>
          <w:tcPr>
            <w:tcW w:w="1311" w:type="dxa"/>
            <w:tcBorders>
              <w:left w:val="nil"/>
            </w:tcBorders>
          </w:tcPr>
          <w:p w14:paraId="19C46250" w14:textId="77777777" w:rsidR="002102F9" w:rsidRDefault="002102F9">
            <w:pPr>
              <w:widowControl w:val="0"/>
              <w:rPr>
                <w:b/>
              </w:rPr>
            </w:pPr>
          </w:p>
        </w:tc>
        <w:tc>
          <w:tcPr>
            <w:tcW w:w="8309" w:type="dxa"/>
            <w:tcBorders>
              <w:right w:val="nil"/>
            </w:tcBorders>
          </w:tcPr>
          <w:p w14:paraId="1DFC57A7" w14:textId="77777777" w:rsidR="002102F9" w:rsidRDefault="002102F9" w:rsidP="00D71AC8">
            <w:pPr>
              <w:jc w:val="both"/>
              <w:rPr>
                <w:b/>
                <w:szCs w:val="22"/>
              </w:rPr>
            </w:pPr>
          </w:p>
        </w:tc>
        <w:tc>
          <w:tcPr>
            <w:tcW w:w="250" w:type="dxa"/>
            <w:tcBorders>
              <w:right w:val="nil"/>
            </w:tcBorders>
          </w:tcPr>
          <w:p w14:paraId="74BB6B2B" w14:textId="77777777" w:rsidR="002102F9" w:rsidRDefault="002102F9">
            <w:pPr>
              <w:widowControl w:val="0"/>
              <w:rPr>
                <w:b/>
              </w:rPr>
            </w:pPr>
          </w:p>
        </w:tc>
      </w:tr>
      <w:tr w:rsidR="004C3D57" w14:paraId="6D002FDA" w14:textId="77777777" w:rsidTr="00317CBE">
        <w:tc>
          <w:tcPr>
            <w:tcW w:w="1311" w:type="dxa"/>
            <w:tcBorders>
              <w:left w:val="nil"/>
            </w:tcBorders>
          </w:tcPr>
          <w:p w14:paraId="707B42C6" w14:textId="11E0207E" w:rsidR="004C3D57" w:rsidRDefault="00E52EE7">
            <w:pPr>
              <w:widowControl w:val="0"/>
              <w:rPr>
                <w:b/>
              </w:rPr>
            </w:pPr>
            <w:r>
              <w:rPr>
                <w:b/>
              </w:rPr>
              <w:t>75</w:t>
            </w:r>
            <w:r w:rsidR="002E4597">
              <w:rPr>
                <w:b/>
              </w:rPr>
              <w:t>/24/25</w:t>
            </w:r>
          </w:p>
        </w:tc>
        <w:tc>
          <w:tcPr>
            <w:tcW w:w="8309" w:type="dxa"/>
            <w:tcBorders>
              <w:right w:val="nil"/>
            </w:tcBorders>
          </w:tcPr>
          <w:p w14:paraId="6274118B" w14:textId="0CD77E56" w:rsidR="00D71AC8" w:rsidRDefault="009E2F45" w:rsidP="00D71AC8">
            <w:pPr>
              <w:jc w:val="both"/>
              <w:rPr>
                <w:szCs w:val="22"/>
              </w:rPr>
            </w:pPr>
            <w:r>
              <w:rPr>
                <w:b/>
                <w:szCs w:val="22"/>
              </w:rPr>
              <w:t xml:space="preserve">Items to be considered for the agenda for the next meeting and questions to the Council </w:t>
            </w:r>
            <w:r>
              <w:rPr>
                <w:szCs w:val="22"/>
              </w:rPr>
              <w:t>(a question shall not require a response at the meeting nor start a debate on the question. The</w:t>
            </w:r>
            <w:r w:rsidR="00641C0F">
              <w:rPr>
                <w:szCs w:val="22"/>
              </w:rPr>
              <w:t xml:space="preserve"> </w:t>
            </w:r>
            <w:r>
              <w:rPr>
                <w:szCs w:val="22"/>
              </w:rPr>
              <w:t>chairman of the meeting may direct that a written or oral response be given)</w:t>
            </w:r>
            <w:r w:rsidR="009C4743">
              <w:rPr>
                <w:szCs w:val="22"/>
              </w:rPr>
              <w:t>.</w:t>
            </w:r>
          </w:p>
          <w:p w14:paraId="54BD32A2" w14:textId="77777777" w:rsidR="00BD4544" w:rsidRDefault="00BD4544" w:rsidP="00D71AC8">
            <w:pPr>
              <w:jc w:val="both"/>
              <w:rPr>
                <w:szCs w:val="22"/>
              </w:rPr>
            </w:pPr>
          </w:p>
          <w:p w14:paraId="3D2E86E3" w14:textId="62459056" w:rsidR="00BD4544" w:rsidRDefault="00BD4544" w:rsidP="00836294">
            <w:pPr>
              <w:jc w:val="both"/>
              <w:rPr>
                <w:szCs w:val="22"/>
              </w:rPr>
            </w:pPr>
            <w:r>
              <w:rPr>
                <w:szCs w:val="22"/>
              </w:rPr>
              <w:t xml:space="preserve">Best Kept Village </w:t>
            </w:r>
            <w:r w:rsidR="00A6597E">
              <w:rPr>
                <w:szCs w:val="22"/>
              </w:rPr>
              <w:t xml:space="preserve">plan to be presented </w:t>
            </w:r>
            <w:r w:rsidR="00561856">
              <w:rPr>
                <w:szCs w:val="22"/>
              </w:rPr>
              <w:t>–</w:t>
            </w:r>
            <w:r w:rsidR="00A6597E">
              <w:rPr>
                <w:szCs w:val="22"/>
              </w:rPr>
              <w:t xml:space="preserve"> NS</w:t>
            </w:r>
          </w:p>
          <w:p w14:paraId="7F149DD0" w14:textId="66DDA85A" w:rsidR="008A2A5C" w:rsidRDefault="00561856" w:rsidP="00836294">
            <w:pPr>
              <w:jc w:val="both"/>
              <w:rPr>
                <w:szCs w:val="22"/>
              </w:rPr>
            </w:pPr>
            <w:r>
              <w:rPr>
                <w:szCs w:val="22"/>
              </w:rPr>
              <w:t>P</w:t>
            </w:r>
            <w:r w:rsidR="008A2A5C">
              <w:rPr>
                <w:szCs w:val="22"/>
              </w:rPr>
              <w:t>lan for p</w:t>
            </w:r>
            <w:r>
              <w:rPr>
                <w:szCs w:val="22"/>
              </w:rPr>
              <w:t xml:space="preserve">ayments </w:t>
            </w:r>
            <w:r w:rsidR="008A2A5C">
              <w:rPr>
                <w:szCs w:val="22"/>
              </w:rPr>
              <w:t>for Section 106</w:t>
            </w:r>
            <w:r w:rsidR="006C4ABD">
              <w:rPr>
                <w:szCs w:val="22"/>
              </w:rPr>
              <w:t xml:space="preserve"> – All</w:t>
            </w:r>
          </w:p>
          <w:p w14:paraId="77CC0381" w14:textId="0AEF7BE2" w:rsidR="006C4ABD" w:rsidRDefault="006C4ABD" w:rsidP="00836294">
            <w:pPr>
              <w:jc w:val="both"/>
              <w:rPr>
                <w:szCs w:val="22"/>
              </w:rPr>
            </w:pPr>
            <w:r>
              <w:rPr>
                <w:szCs w:val="22"/>
              </w:rPr>
              <w:t>Defibrillator - CC</w:t>
            </w:r>
          </w:p>
          <w:p w14:paraId="75FB719B" w14:textId="5B2619C1" w:rsidR="00CE596D" w:rsidRPr="00252EF6" w:rsidRDefault="00CE596D" w:rsidP="00836294">
            <w:pPr>
              <w:jc w:val="both"/>
              <w:rPr>
                <w:szCs w:val="22"/>
              </w:rPr>
            </w:pPr>
          </w:p>
        </w:tc>
        <w:tc>
          <w:tcPr>
            <w:tcW w:w="250" w:type="dxa"/>
            <w:tcBorders>
              <w:right w:val="nil"/>
            </w:tcBorders>
          </w:tcPr>
          <w:p w14:paraId="4A424FE7" w14:textId="77777777" w:rsidR="004C3D57" w:rsidRDefault="004C3D57">
            <w:pPr>
              <w:widowControl w:val="0"/>
              <w:rPr>
                <w:b/>
              </w:rPr>
            </w:pPr>
          </w:p>
        </w:tc>
      </w:tr>
      <w:tr w:rsidR="004C3D57" w14:paraId="00BCB627" w14:textId="77777777" w:rsidTr="00317CBE">
        <w:tc>
          <w:tcPr>
            <w:tcW w:w="1311" w:type="dxa"/>
            <w:tcBorders>
              <w:left w:val="nil"/>
            </w:tcBorders>
          </w:tcPr>
          <w:p w14:paraId="01238E70" w14:textId="0A4528BB" w:rsidR="004C3D57" w:rsidRDefault="00E52EE7">
            <w:pPr>
              <w:widowControl w:val="0"/>
              <w:rPr>
                <w:b/>
              </w:rPr>
            </w:pPr>
            <w:r>
              <w:rPr>
                <w:b/>
              </w:rPr>
              <w:t>76</w:t>
            </w:r>
            <w:r w:rsidR="002E4597">
              <w:rPr>
                <w:b/>
              </w:rPr>
              <w:t>/24/25</w:t>
            </w:r>
          </w:p>
        </w:tc>
        <w:tc>
          <w:tcPr>
            <w:tcW w:w="8309" w:type="dxa"/>
            <w:tcBorders>
              <w:right w:val="nil"/>
            </w:tcBorders>
          </w:tcPr>
          <w:p w14:paraId="13A59AEA" w14:textId="3EC4856D" w:rsidR="001F169B" w:rsidRDefault="009E2F45" w:rsidP="004878F2">
            <w:pPr>
              <w:widowControl w:val="0"/>
              <w:rPr>
                <w:b/>
              </w:rPr>
            </w:pPr>
            <w:r>
              <w:rPr>
                <w:b/>
              </w:rPr>
              <w:t>Key messages:</w:t>
            </w:r>
          </w:p>
          <w:p w14:paraId="558F191E" w14:textId="1F4D2CB1" w:rsidR="00F92F6B" w:rsidRPr="00432DE7" w:rsidRDefault="00F92F6B" w:rsidP="00B34B69">
            <w:pPr>
              <w:widowControl w:val="0"/>
              <w:rPr>
                <w:b/>
              </w:rPr>
            </w:pPr>
          </w:p>
        </w:tc>
        <w:tc>
          <w:tcPr>
            <w:tcW w:w="250" w:type="dxa"/>
            <w:tcBorders>
              <w:right w:val="nil"/>
            </w:tcBorders>
          </w:tcPr>
          <w:p w14:paraId="6DC38470" w14:textId="77777777" w:rsidR="004C3D57" w:rsidRDefault="004C3D57">
            <w:pPr>
              <w:widowControl w:val="0"/>
              <w:rPr>
                <w:b/>
              </w:rPr>
            </w:pPr>
          </w:p>
        </w:tc>
      </w:tr>
      <w:tr w:rsidR="004C3D57" w14:paraId="6888DF37" w14:textId="77777777" w:rsidTr="00317CBE">
        <w:tc>
          <w:tcPr>
            <w:tcW w:w="1311" w:type="dxa"/>
            <w:tcBorders>
              <w:left w:val="nil"/>
            </w:tcBorders>
          </w:tcPr>
          <w:p w14:paraId="62A49436" w14:textId="5700A6E7" w:rsidR="004C3D57" w:rsidRDefault="004C3D57">
            <w:pPr>
              <w:widowControl w:val="0"/>
              <w:rPr>
                <w:b/>
              </w:rPr>
            </w:pPr>
          </w:p>
        </w:tc>
        <w:tc>
          <w:tcPr>
            <w:tcW w:w="8309" w:type="dxa"/>
            <w:tcBorders>
              <w:right w:val="nil"/>
            </w:tcBorders>
          </w:tcPr>
          <w:p w14:paraId="72CD4F28" w14:textId="48798BFA" w:rsidR="004C3D57" w:rsidRDefault="009E2F45" w:rsidP="00370361">
            <w:pPr>
              <w:widowControl w:val="0"/>
            </w:pPr>
            <w:r>
              <w:rPr>
                <w:b/>
              </w:rPr>
              <w:t xml:space="preserve">Date of next meeting: </w:t>
            </w:r>
            <w:r w:rsidR="006012A2">
              <w:t>Monday</w:t>
            </w:r>
            <w:r w:rsidR="00252EF6">
              <w:t xml:space="preserve"> </w:t>
            </w:r>
            <w:r w:rsidR="00B34B69">
              <w:t>7</w:t>
            </w:r>
            <w:r w:rsidR="00B34B69" w:rsidRPr="00B34B69">
              <w:rPr>
                <w:vertAlign w:val="superscript"/>
              </w:rPr>
              <w:t>TH</w:t>
            </w:r>
            <w:r w:rsidR="00B34B69">
              <w:t xml:space="preserve"> October</w:t>
            </w:r>
            <w:r>
              <w:t xml:space="preserve"> </w:t>
            </w:r>
            <w:r w:rsidR="00C76E13">
              <w:t>7:</w:t>
            </w:r>
            <w:r w:rsidR="00C83466">
              <w:t>0</w:t>
            </w:r>
            <w:r w:rsidR="00C76E13">
              <w:t>0</w:t>
            </w:r>
            <w:r>
              <w:t>pm in Worton Village Hall.</w:t>
            </w:r>
            <w:r w:rsidR="00E95212">
              <w:t xml:space="preserve"> </w:t>
            </w:r>
          </w:p>
        </w:tc>
        <w:tc>
          <w:tcPr>
            <w:tcW w:w="250" w:type="dxa"/>
            <w:tcBorders>
              <w:right w:val="nil"/>
            </w:tcBorders>
          </w:tcPr>
          <w:p w14:paraId="4962A60B" w14:textId="77777777" w:rsidR="004C3D57" w:rsidRDefault="004C3D57">
            <w:pPr>
              <w:widowControl w:val="0"/>
              <w:rPr>
                <w:b/>
              </w:rPr>
            </w:pPr>
          </w:p>
        </w:tc>
      </w:tr>
    </w:tbl>
    <w:p w14:paraId="27A866FC" w14:textId="42E3C79A" w:rsidR="00A85C5C" w:rsidRDefault="00A85C5C" w:rsidP="004B0915">
      <w:pPr>
        <w:rPr>
          <w:sz w:val="2"/>
          <w:szCs w:val="2"/>
        </w:rPr>
      </w:pPr>
    </w:p>
    <w:sectPr w:rsidR="00A85C5C">
      <w:headerReference w:type="default" r:id="rId9"/>
      <w:footerReference w:type="default" r:id="rId10"/>
      <w:pgSz w:w="11907" w:h="16840"/>
      <w:pgMar w:top="1440" w:right="851"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C79FA" w14:textId="77777777" w:rsidR="003A7693" w:rsidRDefault="003A7693">
      <w:r>
        <w:separator/>
      </w:r>
    </w:p>
  </w:endnote>
  <w:endnote w:type="continuationSeparator" w:id="0">
    <w:p w14:paraId="590FB483" w14:textId="77777777" w:rsidR="003A7693" w:rsidRDefault="003A7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985AC" w14:textId="77777777" w:rsidR="004C3D57" w:rsidRDefault="004C3D57" w:rsidP="0089569E">
    <w:pPr>
      <w:pBdr>
        <w:top w:val="nil"/>
        <w:left w:val="nil"/>
        <w:bottom w:val="nil"/>
        <w:right w:val="nil"/>
        <w:between w:val="nil"/>
      </w:pBdr>
      <w:tabs>
        <w:tab w:val="center" w:pos="4513"/>
        <w:tab w:val="right" w:pos="9026"/>
      </w:tabs>
      <w:jc w:val="center"/>
      <w:rPr>
        <w:color w:val="000000"/>
        <w:szCs w:val="22"/>
      </w:rPr>
    </w:pPr>
  </w:p>
  <w:p w14:paraId="1399BBD4" w14:textId="77777777" w:rsidR="004C3D57" w:rsidRDefault="009E2F45">
    <w:pPr>
      <w:pBdr>
        <w:top w:val="nil"/>
        <w:left w:val="nil"/>
        <w:bottom w:val="nil"/>
        <w:right w:val="nil"/>
        <w:between w:val="nil"/>
      </w:pBdr>
      <w:tabs>
        <w:tab w:val="center" w:pos="4513"/>
        <w:tab w:val="right" w:pos="9026"/>
      </w:tabs>
      <w:jc w:val="right"/>
      <w:rPr>
        <w:color w:val="000000"/>
        <w:szCs w:val="22"/>
      </w:rPr>
    </w:pPr>
    <w:r>
      <w:rPr>
        <w:color w:val="000000"/>
        <w:szCs w:val="22"/>
      </w:rPr>
      <w:t>Signed: ………………………………..</w:t>
    </w:r>
    <w:r>
      <w:rPr>
        <w:color w:val="000000"/>
        <w:szCs w:val="22"/>
      </w:rPr>
      <w:tab/>
      <w:t>…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98303" w14:textId="77777777" w:rsidR="003A7693" w:rsidRDefault="003A7693">
      <w:r>
        <w:separator/>
      </w:r>
    </w:p>
  </w:footnote>
  <w:footnote w:type="continuationSeparator" w:id="0">
    <w:p w14:paraId="1C51367F" w14:textId="77777777" w:rsidR="003A7693" w:rsidRDefault="003A7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835C7" w14:textId="77777777" w:rsidR="004C3D57" w:rsidRDefault="00000000">
    <w:pPr>
      <w:pBdr>
        <w:top w:val="nil"/>
        <w:left w:val="nil"/>
        <w:bottom w:val="nil"/>
        <w:right w:val="nil"/>
        <w:between w:val="nil"/>
      </w:pBdr>
      <w:tabs>
        <w:tab w:val="center" w:pos="4513"/>
        <w:tab w:val="right" w:pos="9026"/>
      </w:tabs>
      <w:rPr>
        <w:color w:val="000000"/>
        <w:sz w:val="20"/>
        <w:szCs w:val="20"/>
      </w:rPr>
    </w:pPr>
    <w:r>
      <w:rPr>
        <w:noProof/>
        <w:color w:val="000000"/>
        <w:sz w:val="20"/>
        <w:szCs w:val="20"/>
      </w:rPr>
      <w:pict w14:anchorId="15491973">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noProof/>
        <w:color w:val="000000"/>
        <w:sz w:val="20"/>
        <w:szCs w:val="20"/>
      </w:rPr>
      <w:pict w14:anchorId="15491973">
        <v:shape id="PowerPlusWaterMarkObject1" o:spid="_x0000_s1025" type="#_x0000_m1026" alt="" style="position:absolute;margin-left:0;margin-top:0;width:412.4pt;height:247.45pt;rotation:315;z-index:-251658240;mso-width-percent:0;mso-height-percent:0;mso-position-horizontal:center;mso-position-horizontal-relative:margin;mso-position-vertical:center;mso-position-vertical-relative:margin;mso-width-percent:0;mso-height-percent:0" o:spt="136" o:button="f" adj="10800" path="m,l21600,m,21600r21600,e" fillcolor="silver" stroked="f">
          <v:fill opacity=".5" o:detectmouseclick="f" angle="0"/>
          <v:formulas>
            <v:f eqn="sum #0 0 10800"/>
            <v:f eqn="prod #0 2 1"/>
            <v:f eqn="sum 21600 0 @1"/>
            <v:f eqn="sum 0 0 @2"/>
            <v:f eqn="sum 21600 0 @3"/>
            <v:f eqn="if @0 @3 0"/>
            <v:f eqn="if @0 21600 @1"/>
            <v:f eqn="if @0 0 @2"/>
            <v:f eqn="if @0 @4 21600"/>
            <v:f eqn="mid @5 @6"/>
            <v:f eqn="mid @8 @5"/>
            <v:f eqn="mid @7 @8"/>
            <v:f eqn="mid @6 @7"/>
            <v:f eqn="sum @6 0 @5"/>
          </v:formulas>
          <v:path o:extrusionok="t" strokeok="t" textpathok="t" o:connecttype="custom" o:connectlocs="2147483646,0;2147483646,2147483646;2147483646,2147483646;2147483646,2147483646" o:connectangles="270,180,90,0"/>
          <v:textpath on="t" style="font-family:&quot;&amp;quot&quot;;font-size:1pt" fitshape="t" string="DRAFT"/>
          <v:handles>
            <v:h position="#0,bottomRight" xrange="6629,14971"/>
          </v:handles>
          <o:lock v:ext="edit" text="t" shapetyp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4D4A"/>
    <w:multiLevelType w:val="hybridMultilevel"/>
    <w:tmpl w:val="6F2EDAA6"/>
    <w:lvl w:ilvl="0" w:tplc="9F8EA7B6">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9086A"/>
    <w:multiLevelType w:val="hybridMultilevel"/>
    <w:tmpl w:val="332E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95DE4"/>
    <w:multiLevelType w:val="hybridMultilevel"/>
    <w:tmpl w:val="6916EB4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97169"/>
    <w:multiLevelType w:val="hybridMultilevel"/>
    <w:tmpl w:val="70EA4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297C86"/>
    <w:multiLevelType w:val="hybridMultilevel"/>
    <w:tmpl w:val="EB7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2369D"/>
    <w:multiLevelType w:val="hybridMultilevel"/>
    <w:tmpl w:val="A7588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81262"/>
    <w:multiLevelType w:val="hybridMultilevel"/>
    <w:tmpl w:val="2D963D24"/>
    <w:lvl w:ilvl="0" w:tplc="6706D14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804EF"/>
    <w:multiLevelType w:val="hybridMultilevel"/>
    <w:tmpl w:val="0D0CDDBA"/>
    <w:lvl w:ilvl="0" w:tplc="0ADAC312">
      <w:start w:val="9"/>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B5C34"/>
    <w:multiLevelType w:val="hybridMultilevel"/>
    <w:tmpl w:val="C9EA9C44"/>
    <w:lvl w:ilvl="0" w:tplc="D08AF98A">
      <w:start w:val="3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F4721"/>
    <w:multiLevelType w:val="hybridMultilevel"/>
    <w:tmpl w:val="11F89F56"/>
    <w:lvl w:ilvl="0" w:tplc="20301FD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19243D"/>
    <w:multiLevelType w:val="multilevel"/>
    <w:tmpl w:val="F67EEE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395205"/>
    <w:multiLevelType w:val="hybridMultilevel"/>
    <w:tmpl w:val="3782ED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CE322C"/>
    <w:multiLevelType w:val="hybridMultilevel"/>
    <w:tmpl w:val="3E8025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781272"/>
    <w:multiLevelType w:val="hybridMultilevel"/>
    <w:tmpl w:val="FAC4C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D8370B"/>
    <w:multiLevelType w:val="hybridMultilevel"/>
    <w:tmpl w:val="40EC1C0E"/>
    <w:lvl w:ilvl="0" w:tplc="96ACD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E404E"/>
    <w:multiLevelType w:val="hybridMultilevel"/>
    <w:tmpl w:val="1158C9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0F1533"/>
    <w:multiLevelType w:val="multilevel"/>
    <w:tmpl w:val="D8C21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FE5C1C"/>
    <w:multiLevelType w:val="hybridMultilevel"/>
    <w:tmpl w:val="C8201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166EF5"/>
    <w:multiLevelType w:val="hybridMultilevel"/>
    <w:tmpl w:val="F7ECB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6D7923"/>
    <w:multiLevelType w:val="multilevel"/>
    <w:tmpl w:val="F9EEA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7D3EDD"/>
    <w:multiLevelType w:val="hybridMultilevel"/>
    <w:tmpl w:val="5544799E"/>
    <w:lvl w:ilvl="0" w:tplc="29063D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C3E73"/>
    <w:multiLevelType w:val="hybridMultilevel"/>
    <w:tmpl w:val="EA427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16E6488"/>
    <w:multiLevelType w:val="hybridMultilevel"/>
    <w:tmpl w:val="F426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FA4A66"/>
    <w:multiLevelType w:val="hybridMultilevel"/>
    <w:tmpl w:val="8C9CE4EE"/>
    <w:lvl w:ilvl="0" w:tplc="1B0A9C74">
      <w:start w:val="9"/>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E2074"/>
    <w:multiLevelType w:val="hybridMultilevel"/>
    <w:tmpl w:val="B3BCB928"/>
    <w:lvl w:ilvl="0" w:tplc="05A2894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C0AB4"/>
    <w:multiLevelType w:val="hybridMultilevel"/>
    <w:tmpl w:val="A7588D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FD7528"/>
    <w:multiLevelType w:val="hybridMultilevel"/>
    <w:tmpl w:val="22E2A776"/>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27" w15:restartNumberingAfterBreak="0">
    <w:nsid w:val="4AF55449"/>
    <w:multiLevelType w:val="hybridMultilevel"/>
    <w:tmpl w:val="87E02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0C3929"/>
    <w:multiLevelType w:val="hybridMultilevel"/>
    <w:tmpl w:val="DDC8F558"/>
    <w:lvl w:ilvl="0" w:tplc="84CA9D66">
      <w:start w:val="1"/>
      <w:numFmt w:val="bullet"/>
      <w:lvlText w:val="-"/>
      <w:lvlJc w:val="left"/>
      <w:pPr>
        <w:ind w:left="720" w:hanging="360"/>
      </w:pPr>
      <w:rPr>
        <w:rFonts w:ascii="Arial" w:eastAsia="Times New Roman" w:hAnsi="Arial" w:cs="Arial" w:hint="default"/>
        <w:color w:val="0C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E4650"/>
    <w:multiLevelType w:val="hybridMultilevel"/>
    <w:tmpl w:val="9B7C87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123543"/>
    <w:multiLevelType w:val="hybridMultilevel"/>
    <w:tmpl w:val="865257F6"/>
    <w:lvl w:ilvl="0" w:tplc="CB74A01A">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31" w15:restartNumberingAfterBreak="0">
    <w:nsid w:val="59572E42"/>
    <w:multiLevelType w:val="hybridMultilevel"/>
    <w:tmpl w:val="D7E027C8"/>
    <w:lvl w:ilvl="0" w:tplc="5D54ED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8A439F"/>
    <w:multiLevelType w:val="hybridMultilevel"/>
    <w:tmpl w:val="1B107B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A12BE3"/>
    <w:multiLevelType w:val="hybridMultilevel"/>
    <w:tmpl w:val="F448364E"/>
    <w:lvl w:ilvl="0" w:tplc="24A4F4F4">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34" w15:restartNumberingAfterBreak="0">
    <w:nsid w:val="5D083963"/>
    <w:multiLevelType w:val="hybridMultilevel"/>
    <w:tmpl w:val="C5805E4C"/>
    <w:lvl w:ilvl="0" w:tplc="DE9A5A9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8277CE"/>
    <w:multiLevelType w:val="hybridMultilevel"/>
    <w:tmpl w:val="CB2E3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1A17D3"/>
    <w:multiLevelType w:val="hybridMultilevel"/>
    <w:tmpl w:val="1B107B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3B274E8"/>
    <w:multiLevelType w:val="hybridMultilevel"/>
    <w:tmpl w:val="2E90D6D0"/>
    <w:lvl w:ilvl="0" w:tplc="AAAE5EF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344FA0"/>
    <w:multiLevelType w:val="hybridMultilevel"/>
    <w:tmpl w:val="6B3EB7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EB2811"/>
    <w:multiLevelType w:val="multilevel"/>
    <w:tmpl w:val="AB008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41DAD"/>
    <w:multiLevelType w:val="hybridMultilevel"/>
    <w:tmpl w:val="197065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FB487A"/>
    <w:multiLevelType w:val="multilevel"/>
    <w:tmpl w:val="5EC67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2F6673"/>
    <w:multiLevelType w:val="hybridMultilevel"/>
    <w:tmpl w:val="C096AA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A802D3"/>
    <w:multiLevelType w:val="hybridMultilevel"/>
    <w:tmpl w:val="634CC3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212859"/>
    <w:multiLevelType w:val="hybridMultilevel"/>
    <w:tmpl w:val="FB349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958327">
    <w:abstractNumId w:val="10"/>
  </w:num>
  <w:num w:numId="2" w16cid:durableId="1518276443">
    <w:abstractNumId w:val="13"/>
  </w:num>
  <w:num w:numId="3" w16cid:durableId="1896424735">
    <w:abstractNumId w:val="30"/>
  </w:num>
  <w:num w:numId="4" w16cid:durableId="2064674680">
    <w:abstractNumId w:val="5"/>
  </w:num>
  <w:num w:numId="5" w16cid:durableId="1494755372">
    <w:abstractNumId w:val="8"/>
  </w:num>
  <w:num w:numId="6" w16cid:durableId="796217365">
    <w:abstractNumId w:val="15"/>
  </w:num>
  <w:num w:numId="7" w16cid:durableId="1424301734">
    <w:abstractNumId w:val="40"/>
  </w:num>
  <w:num w:numId="8" w16cid:durableId="1104030966">
    <w:abstractNumId w:val="25"/>
  </w:num>
  <w:num w:numId="9" w16cid:durableId="207960524">
    <w:abstractNumId w:val="33"/>
  </w:num>
  <w:num w:numId="10" w16cid:durableId="663818267">
    <w:abstractNumId w:val="20"/>
  </w:num>
  <w:num w:numId="11" w16cid:durableId="381172072">
    <w:abstractNumId w:val="32"/>
  </w:num>
  <w:num w:numId="12" w16cid:durableId="1345128442">
    <w:abstractNumId w:val="3"/>
  </w:num>
  <w:num w:numId="13" w16cid:durableId="973413939">
    <w:abstractNumId w:val="26"/>
  </w:num>
  <w:num w:numId="14" w16cid:durableId="1910841819">
    <w:abstractNumId w:val="44"/>
  </w:num>
  <w:num w:numId="15" w16cid:durableId="246809057">
    <w:abstractNumId w:val="22"/>
  </w:num>
  <w:num w:numId="16" w16cid:durableId="1219324490">
    <w:abstractNumId w:val="34"/>
  </w:num>
  <w:num w:numId="17" w16cid:durableId="1032608698">
    <w:abstractNumId w:val="2"/>
  </w:num>
  <w:num w:numId="18" w16cid:durableId="1058896715">
    <w:abstractNumId w:val="36"/>
  </w:num>
  <w:num w:numId="19" w16cid:durableId="1202287275">
    <w:abstractNumId w:val="37"/>
  </w:num>
  <w:num w:numId="20" w16cid:durableId="977416506">
    <w:abstractNumId w:val="31"/>
  </w:num>
  <w:num w:numId="21" w16cid:durableId="31805823">
    <w:abstractNumId w:val="14"/>
  </w:num>
  <w:num w:numId="22" w16cid:durableId="1676348807">
    <w:abstractNumId w:val="38"/>
  </w:num>
  <w:num w:numId="23" w16cid:durableId="1787390211">
    <w:abstractNumId w:val="17"/>
  </w:num>
  <w:num w:numId="24" w16cid:durableId="917711056">
    <w:abstractNumId w:val="39"/>
  </w:num>
  <w:num w:numId="25" w16cid:durableId="660428875">
    <w:abstractNumId w:val="41"/>
  </w:num>
  <w:num w:numId="26" w16cid:durableId="1827740471">
    <w:abstractNumId w:val="21"/>
  </w:num>
  <w:num w:numId="27" w16cid:durableId="2080053910">
    <w:abstractNumId w:val="1"/>
  </w:num>
  <w:num w:numId="28" w16cid:durableId="1780293544">
    <w:abstractNumId w:val="43"/>
  </w:num>
  <w:num w:numId="29" w16cid:durableId="539825769">
    <w:abstractNumId w:val="19"/>
  </w:num>
  <w:num w:numId="30" w16cid:durableId="2136023606">
    <w:abstractNumId w:val="16"/>
  </w:num>
  <w:num w:numId="31" w16cid:durableId="2042630469">
    <w:abstractNumId w:val="28"/>
  </w:num>
  <w:num w:numId="32" w16cid:durableId="2080013854">
    <w:abstractNumId w:val="9"/>
  </w:num>
  <w:num w:numId="33" w16cid:durableId="1381785901">
    <w:abstractNumId w:val="29"/>
  </w:num>
  <w:num w:numId="34" w16cid:durableId="278031063">
    <w:abstractNumId w:val="4"/>
  </w:num>
  <w:num w:numId="35" w16cid:durableId="2079017530">
    <w:abstractNumId w:val="27"/>
  </w:num>
  <w:num w:numId="36" w16cid:durableId="333844248">
    <w:abstractNumId w:val="6"/>
  </w:num>
  <w:num w:numId="37" w16cid:durableId="930312148">
    <w:abstractNumId w:val="35"/>
  </w:num>
  <w:num w:numId="38" w16cid:durableId="1238512222">
    <w:abstractNumId w:val="24"/>
  </w:num>
  <w:num w:numId="39" w16cid:durableId="1548029903">
    <w:abstractNumId w:val="11"/>
  </w:num>
  <w:num w:numId="40" w16cid:durableId="948392636">
    <w:abstractNumId w:val="0"/>
  </w:num>
  <w:num w:numId="41" w16cid:durableId="711148006">
    <w:abstractNumId w:val="42"/>
  </w:num>
  <w:num w:numId="42" w16cid:durableId="1476726113">
    <w:abstractNumId w:val="18"/>
  </w:num>
  <w:num w:numId="43" w16cid:durableId="43724383">
    <w:abstractNumId w:val="12"/>
  </w:num>
  <w:num w:numId="44" w16cid:durableId="1668826012">
    <w:abstractNumId w:val="7"/>
  </w:num>
  <w:num w:numId="45" w16cid:durableId="19479989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D57"/>
    <w:rsid w:val="00001371"/>
    <w:rsid w:val="000015DA"/>
    <w:rsid w:val="000053E3"/>
    <w:rsid w:val="000067BD"/>
    <w:rsid w:val="00006BC7"/>
    <w:rsid w:val="000106F1"/>
    <w:rsid w:val="00011D23"/>
    <w:rsid w:val="000135FF"/>
    <w:rsid w:val="00015538"/>
    <w:rsid w:val="00015AF6"/>
    <w:rsid w:val="00016294"/>
    <w:rsid w:val="000162BA"/>
    <w:rsid w:val="00016482"/>
    <w:rsid w:val="00025CA3"/>
    <w:rsid w:val="000268F4"/>
    <w:rsid w:val="00027866"/>
    <w:rsid w:val="00031F11"/>
    <w:rsid w:val="00034A7E"/>
    <w:rsid w:val="00040E8C"/>
    <w:rsid w:val="000440FD"/>
    <w:rsid w:val="00044613"/>
    <w:rsid w:val="00045BD4"/>
    <w:rsid w:val="00047EBF"/>
    <w:rsid w:val="00050149"/>
    <w:rsid w:val="00050190"/>
    <w:rsid w:val="000538D2"/>
    <w:rsid w:val="00053F6A"/>
    <w:rsid w:val="00053FCC"/>
    <w:rsid w:val="00055755"/>
    <w:rsid w:val="0005631B"/>
    <w:rsid w:val="0005696D"/>
    <w:rsid w:val="000615C5"/>
    <w:rsid w:val="000630B3"/>
    <w:rsid w:val="00063B67"/>
    <w:rsid w:val="000648F8"/>
    <w:rsid w:val="00064F92"/>
    <w:rsid w:val="000665BF"/>
    <w:rsid w:val="0006684E"/>
    <w:rsid w:val="000700EF"/>
    <w:rsid w:val="00070354"/>
    <w:rsid w:val="0007207B"/>
    <w:rsid w:val="00072BDC"/>
    <w:rsid w:val="00074370"/>
    <w:rsid w:val="000749AD"/>
    <w:rsid w:val="00077FBF"/>
    <w:rsid w:val="000836FB"/>
    <w:rsid w:val="00083F0B"/>
    <w:rsid w:val="00086886"/>
    <w:rsid w:val="00090C60"/>
    <w:rsid w:val="000918DD"/>
    <w:rsid w:val="0009485F"/>
    <w:rsid w:val="00095664"/>
    <w:rsid w:val="000A047A"/>
    <w:rsid w:val="000A0497"/>
    <w:rsid w:val="000A3496"/>
    <w:rsid w:val="000A39B9"/>
    <w:rsid w:val="000A3FCD"/>
    <w:rsid w:val="000A53BA"/>
    <w:rsid w:val="000A5958"/>
    <w:rsid w:val="000A5F7E"/>
    <w:rsid w:val="000A7E44"/>
    <w:rsid w:val="000B0F7E"/>
    <w:rsid w:val="000B2336"/>
    <w:rsid w:val="000B4CCF"/>
    <w:rsid w:val="000B5DC9"/>
    <w:rsid w:val="000B61CD"/>
    <w:rsid w:val="000B6492"/>
    <w:rsid w:val="000B6B75"/>
    <w:rsid w:val="000C0D15"/>
    <w:rsid w:val="000C1541"/>
    <w:rsid w:val="000C1BDC"/>
    <w:rsid w:val="000C2146"/>
    <w:rsid w:val="000C2D89"/>
    <w:rsid w:val="000C785C"/>
    <w:rsid w:val="000D0549"/>
    <w:rsid w:val="000D3339"/>
    <w:rsid w:val="000D4524"/>
    <w:rsid w:val="000D51A2"/>
    <w:rsid w:val="000D5BEF"/>
    <w:rsid w:val="000D7120"/>
    <w:rsid w:val="000D7BCE"/>
    <w:rsid w:val="000D7D21"/>
    <w:rsid w:val="000E21FF"/>
    <w:rsid w:val="000E7158"/>
    <w:rsid w:val="000E7E71"/>
    <w:rsid w:val="000F35BB"/>
    <w:rsid w:val="000F59BD"/>
    <w:rsid w:val="0010065F"/>
    <w:rsid w:val="00101ED1"/>
    <w:rsid w:val="00103B59"/>
    <w:rsid w:val="00107058"/>
    <w:rsid w:val="00110088"/>
    <w:rsid w:val="001107CE"/>
    <w:rsid w:val="00112B03"/>
    <w:rsid w:val="0012308C"/>
    <w:rsid w:val="0012471A"/>
    <w:rsid w:val="00124A42"/>
    <w:rsid w:val="00135A7F"/>
    <w:rsid w:val="0013744C"/>
    <w:rsid w:val="00141992"/>
    <w:rsid w:val="0014245C"/>
    <w:rsid w:val="00142B21"/>
    <w:rsid w:val="00143C67"/>
    <w:rsid w:val="00144CF8"/>
    <w:rsid w:val="001500CD"/>
    <w:rsid w:val="001522BD"/>
    <w:rsid w:val="001522DC"/>
    <w:rsid w:val="00152C7F"/>
    <w:rsid w:val="001531D2"/>
    <w:rsid w:val="0015550B"/>
    <w:rsid w:val="00156EF6"/>
    <w:rsid w:val="00161A14"/>
    <w:rsid w:val="0016565F"/>
    <w:rsid w:val="00170820"/>
    <w:rsid w:val="0017107D"/>
    <w:rsid w:val="001717D9"/>
    <w:rsid w:val="00176647"/>
    <w:rsid w:val="00177DDA"/>
    <w:rsid w:val="00182E22"/>
    <w:rsid w:val="0018376E"/>
    <w:rsid w:val="00184571"/>
    <w:rsid w:val="00185131"/>
    <w:rsid w:val="00186733"/>
    <w:rsid w:val="00190DE1"/>
    <w:rsid w:val="001921E3"/>
    <w:rsid w:val="00192F82"/>
    <w:rsid w:val="001930EE"/>
    <w:rsid w:val="001940F4"/>
    <w:rsid w:val="001942B3"/>
    <w:rsid w:val="001947ED"/>
    <w:rsid w:val="00195776"/>
    <w:rsid w:val="00197F99"/>
    <w:rsid w:val="001A2114"/>
    <w:rsid w:val="001A7814"/>
    <w:rsid w:val="001A7854"/>
    <w:rsid w:val="001B014A"/>
    <w:rsid w:val="001B18E7"/>
    <w:rsid w:val="001B24E2"/>
    <w:rsid w:val="001B2E33"/>
    <w:rsid w:val="001B37E3"/>
    <w:rsid w:val="001B3D0A"/>
    <w:rsid w:val="001B6969"/>
    <w:rsid w:val="001B75A1"/>
    <w:rsid w:val="001C0BF5"/>
    <w:rsid w:val="001C13BF"/>
    <w:rsid w:val="001C1472"/>
    <w:rsid w:val="001C17CC"/>
    <w:rsid w:val="001C42A3"/>
    <w:rsid w:val="001C45AC"/>
    <w:rsid w:val="001C5641"/>
    <w:rsid w:val="001C5F0A"/>
    <w:rsid w:val="001D0398"/>
    <w:rsid w:val="001D4E92"/>
    <w:rsid w:val="001D513A"/>
    <w:rsid w:val="001D60F8"/>
    <w:rsid w:val="001D6E49"/>
    <w:rsid w:val="001E0211"/>
    <w:rsid w:val="001E029B"/>
    <w:rsid w:val="001E02B5"/>
    <w:rsid w:val="001E17D3"/>
    <w:rsid w:val="001E1814"/>
    <w:rsid w:val="001E2FEF"/>
    <w:rsid w:val="001E3BFE"/>
    <w:rsid w:val="001E3FC2"/>
    <w:rsid w:val="001E4184"/>
    <w:rsid w:val="001E7147"/>
    <w:rsid w:val="001F14FD"/>
    <w:rsid w:val="001F169B"/>
    <w:rsid w:val="001F2817"/>
    <w:rsid w:val="001F342B"/>
    <w:rsid w:val="001F3D3E"/>
    <w:rsid w:val="001F648C"/>
    <w:rsid w:val="002012B5"/>
    <w:rsid w:val="00203096"/>
    <w:rsid w:val="002055EE"/>
    <w:rsid w:val="0021011A"/>
    <w:rsid w:val="002102F9"/>
    <w:rsid w:val="00210869"/>
    <w:rsid w:val="00210B6F"/>
    <w:rsid w:val="00212C63"/>
    <w:rsid w:val="00213536"/>
    <w:rsid w:val="00217340"/>
    <w:rsid w:val="002206B1"/>
    <w:rsid w:val="00222263"/>
    <w:rsid w:val="0022226A"/>
    <w:rsid w:val="00222353"/>
    <w:rsid w:val="00222433"/>
    <w:rsid w:val="0022430C"/>
    <w:rsid w:val="00230E1C"/>
    <w:rsid w:val="0023387D"/>
    <w:rsid w:val="00235948"/>
    <w:rsid w:val="002364EA"/>
    <w:rsid w:val="00236884"/>
    <w:rsid w:val="00236A34"/>
    <w:rsid w:val="002374F8"/>
    <w:rsid w:val="00241BD6"/>
    <w:rsid w:val="00243D40"/>
    <w:rsid w:val="00246F14"/>
    <w:rsid w:val="0024719A"/>
    <w:rsid w:val="00250FCD"/>
    <w:rsid w:val="00252484"/>
    <w:rsid w:val="00252B0B"/>
    <w:rsid w:val="00252EF6"/>
    <w:rsid w:val="00253835"/>
    <w:rsid w:val="00253D83"/>
    <w:rsid w:val="00254382"/>
    <w:rsid w:val="00254C2C"/>
    <w:rsid w:val="00260604"/>
    <w:rsid w:val="00260EBF"/>
    <w:rsid w:val="00261608"/>
    <w:rsid w:val="002625C6"/>
    <w:rsid w:val="00264CE2"/>
    <w:rsid w:val="0026649B"/>
    <w:rsid w:val="002676C4"/>
    <w:rsid w:val="002700A2"/>
    <w:rsid w:val="00270478"/>
    <w:rsid w:val="002714F7"/>
    <w:rsid w:val="00271AB6"/>
    <w:rsid w:val="002725C2"/>
    <w:rsid w:val="002737E0"/>
    <w:rsid w:val="00276262"/>
    <w:rsid w:val="002766CB"/>
    <w:rsid w:val="002770A3"/>
    <w:rsid w:val="002776CB"/>
    <w:rsid w:val="002802A4"/>
    <w:rsid w:val="00280D90"/>
    <w:rsid w:val="002821B1"/>
    <w:rsid w:val="00282AEC"/>
    <w:rsid w:val="00282ED2"/>
    <w:rsid w:val="00285352"/>
    <w:rsid w:val="00287097"/>
    <w:rsid w:val="00291658"/>
    <w:rsid w:val="00291CF3"/>
    <w:rsid w:val="00292422"/>
    <w:rsid w:val="00292A56"/>
    <w:rsid w:val="0029405B"/>
    <w:rsid w:val="002946C1"/>
    <w:rsid w:val="002954C1"/>
    <w:rsid w:val="002964BE"/>
    <w:rsid w:val="00296CB1"/>
    <w:rsid w:val="00297BF9"/>
    <w:rsid w:val="002A059E"/>
    <w:rsid w:val="002A2F58"/>
    <w:rsid w:val="002A3152"/>
    <w:rsid w:val="002A477D"/>
    <w:rsid w:val="002A4FF0"/>
    <w:rsid w:val="002A55FB"/>
    <w:rsid w:val="002A5708"/>
    <w:rsid w:val="002B1600"/>
    <w:rsid w:val="002B29F3"/>
    <w:rsid w:val="002B3843"/>
    <w:rsid w:val="002B514C"/>
    <w:rsid w:val="002B6782"/>
    <w:rsid w:val="002B7ABE"/>
    <w:rsid w:val="002C078E"/>
    <w:rsid w:val="002C0EE5"/>
    <w:rsid w:val="002C1E4C"/>
    <w:rsid w:val="002C3593"/>
    <w:rsid w:val="002C526D"/>
    <w:rsid w:val="002C621D"/>
    <w:rsid w:val="002D1CF7"/>
    <w:rsid w:val="002D3245"/>
    <w:rsid w:val="002D5187"/>
    <w:rsid w:val="002E0776"/>
    <w:rsid w:val="002E0E6F"/>
    <w:rsid w:val="002E1A52"/>
    <w:rsid w:val="002E1FB0"/>
    <w:rsid w:val="002E20CA"/>
    <w:rsid w:val="002E2F03"/>
    <w:rsid w:val="002E34E2"/>
    <w:rsid w:val="002E4597"/>
    <w:rsid w:val="002E531D"/>
    <w:rsid w:val="002E5550"/>
    <w:rsid w:val="002E71BD"/>
    <w:rsid w:val="002E7EEE"/>
    <w:rsid w:val="002F09B8"/>
    <w:rsid w:val="002F12D2"/>
    <w:rsid w:val="002F374A"/>
    <w:rsid w:val="002F6061"/>
    <w:rsid w:val="002F6B26"/>
    <w:rsid w:val="003033F0"/>
    <w:rsid w:val="0030369B"/>
    <w:rsid w:val="0030401C"/>
    <w:rsid w:val="00304A9E"/>
    <w:rsid w:val="003062A6"/>
    <w:rsid w:val="003076DF"/>
    <w:rsid w:val="00311D09"/>
    <w:rsid w:val="00311D84"/>
    <w:rsid w:val="00312B54"/>
    <w:rsid w:val="00315301"/>
    <w:rsid w:val="0031581D"/>
    <w:rsid w:val="00315D80"/>
    <w:rsid w:val="00317C1A"/>
    <w:rsid w:val="00317CBE"/>
    <w:rsid w:val="003202AD"/>
    <w:rsid w:val="00321AAC"/>
    <w:rsid w:val="003306F2"/>
    <w:rsid w:val="003313C6"/>
    <w:rsid w:val="00334CD4"/>
    <w:rsid w:val="00336510"/>
    <w:rsid w:val="0033711E"/>
    <w:rsid w:val="00343E15"/>
    <w:rsid w:val="003446B7"/>
    <w:rsid w:val="00352172"/>
    <w:rsid w:val="00354F65"/>
    <w:rsid w:val="00356091"/>
    <w:rsid w:val="00360142"/>
    <w:rsid w:val="003637C7"/>
    <w:rsid w:val="00363948"/>
    <w:rsid w:val="0036423F"/>
    <w:rsid w:val="00364994"/>
    <w:rsid w:val="00364B62"/>
    <w:rsid w:val="0036620A"/>
    <w:rsid w:val="00370361"/>
    <w:rsid w:val="003750BB"/>
    <w:rsid w:val="00375F7D"/>
    <w:rsid w:val="00376576"/>
    <w:rsid w:val="00380673"/>
    <w:rsid w:val="0038380D"/>
    <w:rsid w:val="00385C0B"/>
    <w:rsid w:val="0038607F"/>
    <w:rsid w:val="003861C2"/>
    <w:rsid w:val="00386900"/>
    <w:rsid w:val="00387A41"/>
    <w:rsid w:val="00387CD5"/>
    <w:rsid w:val="00391192"/>
    <w:rsid w:val="00392B4D"/>
    <w:rsid w:val="003933A3"/>
    <w:rsid w:val="00396B79"/>
    <w:rsid w:val="00396CFB"/>
    <w:rsid w:val="003A01DC"/>
    <w:rsid w:val="003A1ACC"/>
    <w:rsid w:val="003A2001"/>
    <w:rsid w:val="003A27EB"/>
    <w:rsid w:val="003A2AE5"/>
    <w:rsid w:val="003A5A7D"/>
    <w:rsid w:val="003A7693"/>
    <w:rsid w:val="003A7934"/>
    <w:rsid w:val="003A7A4F"/>
    <w:rsid w:val="003B04C9"/>
    <w:rsid w:val="003B1D1B"/>
    <w:rsid w:val="003B2353"/>
    <w:rsid w:val="003B343E"/>
    <w:rsid w:val="003B6BFF"/>
    <w:rsid w:val="003C0F81"/>
    <w:rsid w:val="003C113C"/>
    <w:rsid w:val="003C2366"/>
    <w:rsid w:val="003C528D"/>
    <w:rsid w:val="003C7656"/>
    <w:rsid w:val="003D023F"/>
    <w:rsid w:val="003D2AF0"/>
    <w:rsid w:val="003D3A4E"/>
    <w:rsid w:val="003D5BF8"/>
    <w:rsid w:val="003E0733"/>
    <w:rsid w:val="003E2933"/>
    <w:rsid w:val="003E3358"/>
    <w:rsid w:val="003E377F"/>
    <w:rsid w:val="003E78AB"/>
    <w:rsid w:val="003E7C49"/>
    <w:rsid w:val="003E7DDD"/>
    <w:rsid w:val="003F0E48"/>
    <w:rsid w:val="003F10B3"/>
    <w:rsid w:val="003F1288"/>
    <w:rsid w:val="003F152C"/>
    <w:rsid w:val="003F23C0"/>
    <w:rsid w:val="003F2417"/>
    <w:rsid w:val="003F33D8"/>
    <w:rsid w:val="003F3CF2"/>
    <w:rsid w:val="003F5150"/>
    <w:rsid w:val="003F56B3"/>
    <w:rsid w:val="003F57D7"/>
    <w:rsid w:val="003F58B8"/>
    <w:rsid w:val="003F6A5E"/>
    <w:rsid w:val="003F7905"/>
    <w:rsid w:val="0040567E"/>
    <w:rsid w:val="004059A1"/>
    <w:rsid w:val="00410F83"/>
    <w:rsid w:val="00411DDC"/>
    <w:rsid w:val="0041228C"/>
    <w:rsid w:val="00415163"/>
    <w:rsid w:val="00421723"/>
    <w:rsid w:val="0042188A"/>
    <w:rsid w:val="00422EE3"/>
    <w:rsid w:val="00423F8C"/>
    <w:rsid w:val="00424F6D"/>
    <w:rsid w:val="00425336"/>
    <w:rsid w:val="0042559F"/>
    <w:rsid w:val="00425E94"/>
    <w:rsid w:val="00430A3E"/>
    <w:rsid w:val="00431D49"/>
    <w:rsid w:val="00432DE7"/>
    <w:rsid w:val="00433C79"/>
    <w:rsid w:val="004341C1"/>
    <w:rsid w:val="00435ADC"/>
    <w:rsid w:val="0043632F"/>
    <w:rsid w:val="00436AA2"/>
    <w:rsid w:val="00436BEE"/>
    <w:rsid w:val="004372BB"/>
    <w:rsid w:val="004426BA"/>
    <w:rsid w:val="004426DA"/>
    <w:rsid w:val="00442FCF"/>
    <w:rsid w:val="00443793"/>
    <w:rsid w:val="00452937"/>
    <w:rsid w:val="00452D1C"/>
    <w:rsid w:val="00453866"/>
    <w:rsid w:val="00454EE3"/>
    <w:rsid w:val="0045539B"/>
    <w:rsid w:val="0045622D"/>
    <w:rsid w:val="0045793C"/>
    <w:rsid w:val="00460560"/>
    <w:rsid w:val="00462721"/>
    <w:rsid w:val="00463A91"/>
    <w:rsid w:val="00463B44"/>
    <w:rsid w:val="00464C98"/>
    <w:rsid w:val="00465ED1"/>
    <w:rsid w:val="00466A8F"/>
    <w:rsid w:val="00470164"/>
    <w:rsid w:val="00470B62"/>
    <w:rsid w:val="00471531"/>
    <w:rsid w:val="004732E2"/>
    <w:rsid w:val="0047575E"/>
    <w:rsid w:val="0048061E"/>
    <w:rsid w:val="00480F9E"/>
    <w:rsid w:val="004828FC"/>
    <w:rsid w:val="00483E0E"/>
    <w:rsid w:val="004847F3"/>
    <w:rsid w:val="0048675D"/>
    <w:rsid w:val="004878F2"/>
    <w:rsid w:val="00492ADD"/>
    <w:rsid w:val="00492D29"/>
    <w:rsid w:val="0049535A"/>
    <w:rsid w:val="00496025"/>
    <w:rsid w:val="004960C5"/>
    <w:rsid w:val="004A04C0"/>
    <w:rsid w:val="004A04FF"/>
    <w:rsid w:val="004A2F13"/>
    <w:rsid w:val="004A49A3"/>
    <w:rsid w:val="004B0915"/>
    <w:rsid w:val="004B1F1B"/>
    <w:rsid w:val="004B5C9A"/>
    <w:rsid w:val="004B68CB"/>
    <w:rsid w:val="004C0318"/>
    <w:rsid w:val="004C18CB"/>
    <w:rsid w:val="004C2E17"/>
    <w:rsid w:val="004C2FA7"/>
    <w:rsid w:val="004C2FFC"/>
    <w:rsid w:val="004C3D57"/>
    <w:rsid w:val="004C40A4"/>
    <w:rsid w:val="004C4DBF"/>
    <w:rsid w:val="004C5EA2"/>
    <w:rsid w:val="004D0486"/>
    <w:rsid w:val="004D2B21"/>
    <w:rsid w:val="004D2BC6"/>
    <w:rsid w:val="004D5635"/>
    <w:rsid w:val="004D5DE9"/>
    <w:rsid w:val="004E03FD"/>
    <w:rsid w:val="004E1EEA"/>
    <w:rsid w:val="004E21F9"/>
    <w:rsid w:val="004E3125"/>
    <w:rsid w:val="004E3AE1"/>
    <w:rsid w:val="004E5A75"/>
    <w:rsid w:val="004F03CC"/>
    <w:rsid w:val="004F4A57"/>
    <w:rsid w:val="004F5C95"/>
    <w:rsid w:val="004F68EC"/>
    <w:rsid w:val="004F7276"/>
    <w:rsid w:val="004F79FF"/>
    <w:rsid w:val="005027B3"/>
    <w:rsid w:val="005052AB"/>
    <w:rsid w:val="00505D17"/>
    <w:rsid w:val="00506CD0"/>
    <w:rsid w:val="005079A5"/>
    <w:rsid w:val="00511908"/>
    <w:rsid w:val="005125BF"/>
    <w:rsid w:val="00513AF3"/>
    <w:rsid w:val="005158E4"/>
    <w:rsid w:val="0051730C"/>
    <w:rsid w:val="00517E3E"/>
    <w:rsid w:val="005220C0"/>
    <w:rsid w:val="00524785"/>
    <w:rsid w:val="005262ED"/>
    <w:rsid w:val="00526930"/>
    <w:rsid w:val="00527EFB"/>
    <w:rsid w:val="00530005"/>
    <w:rsid w:val="00536472"/>
    <w:rsid w:val="0054085D"/>
    <w:rsid w:val="00540AAB"/>
    <w:rsid w:val="00541208"/>
    <w:rsid w:val="00543680"/>
    <w:rsid w:val="00544AD0"/>
    <w:rsid w:val="0054519C"/>
    <w:rsid w:val="00545281"/>
    <w:rsid w:val="00552527"/>
    <w:rsid w:val="005526C0"/>
    <w:rsid w:val="00555BAD"/>
    <w:rsid w:val="00557DBC"/>
    <w:rsid w:val="005617AA"/>
    <w:rsid w:val="00561856"/>
    <w:rsid w:val="005628AB"/>
    <w:rsid w:val="00562F24"/>
    <w:rsid w:val="005643BB"/>
    <w:rsid w:val="0056526D"/>
    <w:rsid w:val="005652C9"/>
    <w:rsid w:val="00567338"/>
    <w:rsid w:val="005715AB"/>
    <w:rsid w:val="005740DD"/>
    <w:rsid w:val="00575978"/>
    <w:rsid w:val="00575FCF"/>
    <w:rsid w:val="00580420"/>
    <w:rsid w:val="00580B51"/>
    <w:rsid w:val="00581B39"/>
    <w:rsid w:val="00582B77"/>
    <w:rsid w:val="00582F4C"/>
    <w:rsid w:val="00590646"/>
    <w:rsid w:val="00590833"/>
    <w:rsid w:val="0059259D"/>
    <w:rsid w:val="00593E3C"/>
    <w:rsid w:val="005971E0"/>
    <w:rsid w:val="00597382"/>
    <w:rsid w:val="005A2595"/>
    <w:rsid w:val="005A379E"/>
    <w:rsid w:val="005A388B"/>
    <w:rsid w:val="005A5FAA"/>
    <w:rsid w:val="005B4AA4"/>
    <w:rsid w:val="005B51BA"/>
    <w:rsid w:val="005B5867"/>
    <w:rsid w:val="005B5DCA"/>
    <w:rsid w:val="005B714B"/>
    <w:rsid w:val="005B79A4"/>
    <w:rsid w:val="005C3006"/>
    <w:rsid w:val="005D5B50"/>
    <w:rsid w:val="005D6197"/>
    <w:rsid w:val="005D6AE9"/>
    <w:rsid w:val="005D7D0E"/>
    <w:rsid w:val="005E18F0"/>
    <w:rsid w:val="005E6571"/>
    <w:rsid w:val="005E7C40"/>
    <w:rsid w:val="005F01F2"/>
    <w:rsid w:val="005F19F5"/>
    <w:rsid w:val="005F27DA"/>
    <w:rsid w:val="005F3055"/>
    <w:rsid w:val="005F5057"/>
    <w:rsid w:val="005F50E7"/>
    <w:rsid w:val="005F63D9"/>
    <w:rsid w:val="005F6F36"/>
    <w:rsid w:val="006012A2"/>
    <w:rsid w:val="00603070"/>
    <w:rsid w:val="00604CD8"/>
    <w:rsid w:val="00605450"/>
    <w:rsid w:val="006054B3"/>
    <w:rsid w:val="00606187"/>
    <w:rsid w:val="00606CD3"/>
    <w:rsid w:val="006072C7"/>
    <w:rsid w:val="006117BC"/>
    <w:rsid w:val="00611830"/>
    <w:rsid w:val="00612F10"/>
    <w:rsid w:val="00613A5E"/>
    <w:rsid w:val="00616374"/>
    <w:rsid w:val="0062027E"/>
    <w:rsid w:val="00620A6A"/>
    <w:rsid w:val="00623599"/>
    <w:rsid w:val="00624F27"/>
    <w:rsid w:val="0062566D"/>
    <w:rsid w:val="00626C41"/>
    <w:rsid w:val="006278A2"/>
    <w:rsid w:val="0063653E"/>
    <w:rsid w:val="00636963"/>
    <w:rsid w:val="00636F25"/>
    <w:rsid w:val="006372AD"/>
    <w:rsid w:val="00640E6F"/>
    <w:rsid w:val="00641C0F"/>
    <w:rsid w:val="0064338A"/>
    <w:rsid w:val="00643BF8"/>
    <w:rsid w:val="00643D87"/>
    <w:rsid w:val="006447A7"/>
    <w:rsid w:val="00644DEB"/>
    <w:rsid w:val="00650999"/>
    <w:rsid w:val="0065112F"/>
    <w:rsid w:val="00651368"/>
    <w:rsid w:val="00651806"/>
    <w:rsid w:val="00655375"/>
    <w:rsid w:val="0065704E"/>
    <w:rsid w:val="006601AB"/>
    <w:rsid w:val="006605F7"/>
    <w:rsid w:val="006611BB"/>
    <w:rsid w:val="0066159D"/>
    <w:rsid w:val="00664132"/>
    <w:rsid w:val="00664C0C"/>
    <w:rsid w:val="00666529"/>
    <w:rsid w:val="00670046"/>
    <w:rsid w:val="00673A9E"/>
    <w:rsid w:val="006740CA"/>
    <w:rsid w:val="00674C5F"/>
    <w:rsid w:val="00674D9D"/>
    <w:rsid w:val="00676411"/>
    <w:rsid w:val="00680445"/>
    <w:rsid w:val="0068132E"/>
    <w:rsid w:val="006843AD"/>
    <w:rsid w:val="0069081E"/>
    <w:rsid w:val="00691EC2"/>
    <w:rsid w:val="00697C8C"/>
    <w:rsid w:val="006A0AE3"/>
    <w:rsid w:val="006A0C42"/>
    <w:rsid w:val="006A137A"/>
    <w:rsid w:val="006A1BA3"/>
    <w:rsid w:val="006A644B"/>
    <w:rsid w:val="006B030E"/>
    <w:rsid w:val="006B1CC6"/>
    <w:rsid w:val="006B2083"/>
    <w:rsid w:val="006B2F1F"/>
    <w:rsid w:val="006B346B"/>
    <w:rsid w:val="006B7D9B"/>
    <w:rsid w:val="006C0189"/>
    <w:rsid w:val="006C1284"/>
    <w:rsid w:val="006C1737"/>
    <w:rsid w:val="006C4ABD"/>
    <w:rsid w:val="006C4D19"/>
    <w:rsid w:val="006C50AD"/>
    <w:rsid w:val="006C519B"/>
    <w:rsid w:val="006C5E13"/>
    <w:rsid w:val="006D03DC"/>
    <w:rsid w:val="006D4770"/>
    <w:rsid w:val="006D4865"/>
    <w:rsid w:val="006D5521"/>
    <w:rsid w:val="006D58DB"/>
    <w:rsid w:val="006D6688"/>
    <w:rsid w:val="006D7F32"/>
    <w:rsid w:val="006E0688"/>
    <w:rsid w:val="006E1533"/>
    <w:rsid w:val="006E2E64"/>
    <w:rsid w:val="006E332A"/>
    <w:rsid w:val="006E4692"/>
    <w:rsid w:val="006E48A4"/>
    <w:rsid w:val="006E72AD"/>
    <w:rsid w:val="006F25C5"/>
    <w:rsid w:val="006F2648"/>
    <w:rsid w:val="006F7A8F"/>
    <w:rsid w:val="007057E9"/>
    <w:rsid w:val="00707CD9"/>
    <w:rsid w:val="00710270"/>
    <w:rsid w:val="00713C7E"/>
    <w:rsid w:val="00714FF8"/>
    <w:rsid w:val="00717910"/>
    <w:rsid w:val="00720F08"/>
    <w:rsid w:val="00721AE3"/>
    <w:rsid w:val="00723482"/>
    <w:rsid w:val="00723B54"/>
    <w:rsid w:val="0072506A"/>
    <w:rsid w:val="00726C9E"/>
    <w:rsid w:val="00726E88"/>
    <w:rsid w:val="00727BA2"/>
    <w:rsid w:val="00732EAD"/>
    <w:rsid w:val="00733236"/>
    <w:rsid w:val="007353EA"/>
    <w:rsid w:val="00735641"/>
    <w:rsid w:val="00735FD3"/>
    <w:rsid w:val="007361E0"/>
    <w:rsid w:val="007369CC"/>
    <w:rsid w:val="00736A67"/>
    <w:rsid w:val="00736BA3"/>
    <w:rsid w:val="00736DAD"/>
    <w:rsid w:val="00740DC8"/>
    <w:rsid w:val="00742431"/>
    <w:rsid w:val="007425DB"/>
    <w:rsid w:val="00742D01"/>
    <w:rsid w:val="007440F6"/>
    <w:rsid w:val="00745DA8"/>
    <w:rsid w:val="00746DC6"/>
    <w:rsid w:val="00750234"/>
    <w:rsid w:val="00754193"/>
    <w:rsid w:val="00760375"/>
    <w:rsid w:val="00760FCC"/>
    <w:rsid w:val="007613AB"/>
    <w:rsid w:val="00762978"/>
    <w:rsid w:val="00766758"/>
    <w:rsid w:val="00772209"/>
    <w:rsid w:val="00772440"/>
    <w:rsid w:val="00772EF4"/>
    <w:rsid w:val="007730A9"/>
    <w:rsid w:val="00775E09"/>
    <w:rsid w:val="00776233"/>
    <w:rsid w:val="00776522"/>
    <w:rsid w:val="007765FC"/>
    <w:rsid w:val="00776DE7"/>
    <w:rsid w:val="0078416C"/>
    <w:rsid w:val="00785706"/>
    <w:rsid w:val="007867E0"/>
    <w:rsid w:val="00786E65"/>
    <w:rsid w:val="0078766F"/>
    <w:rsid w:val="007914F2"/>
    <w:rsid w:val="00792578"/>
    <w:rsid w:val="00792B23"/>
    <w:rsid w:val="0079444C"/>
    <w:rsid w:val="00795601"/>
    <w:rsid w:val="00795F4E"/>
    <w:rsid w:val="007A3725"/>
    <w:rsid w:val="007A4E5B"/>
    <w:rsid w:val="007A59F5"/>
    <w:rsid w:val="007A6EFB"/>
    <w:rsid w:val="007B05AE"/>
    <w:rsid w:val="007B079E"/>
    <w:rsid w:val="007B0E5A"/>
    <w:rsid w:val="007B19CD"/>
    <w:rsid w:val="007B4901"/>
    <w:rsid w:val="007B53AE"/>
    <w:rsid w:val="007B5B67"/>
    <w:rsid w:val="007C07E7"/>
    <w:rsid w:val="007C0D27"/>
    <w:rsid w:val="007C29BD"/>
    <w:rsid w:val="007C2EA7"/>
    <w:rsid w:val="007C6336"/>
    <w:rsid w:val="007D0697"/>
    <w:rsid w:val="007D2BA3"/>
    <w:rsid w:val="007D5210"/>
    <w:rsid w:val="007D53DB"/>
    <w:rsid w:val="007D67E7"/>
    <w:rsid w:val="007E16EE"/>
    <w:rsid w:val="007E282B"/>
    <w:rsid w:val="007E2F2D"/>
    <w:rsid w:val="007E36C8"/>
    <w:rsid w:val="007E3E22"/>
    <w:rsid w:val="007E45EB"/>
    <w:rsid w:val="007E4C2F"/>
    <w:rsid w:val="007F27B6"/>
    <w:rsid w:val="007F2CAA"/>
    <w:rsid w:val="007F3246"/>
    <w:rsid w:val="007F4664"/>
    <w:rsid w:val="008016B8"/>
    <w:rsid w:val="00802313"/>
    <w:rsid w:val="00804447"/>
    <w:rsid w:val="00805312"/>
    <w:rsid w:val="00806465"/>
    <w:rsid w:val="008126DF"/>
    <w:rsid w:val="00816CC0"/>
    <w:rsid w:val="00817BA2"/>
    <w:rsid w:val="00820BF8"/>
    <w:rsid w:val="008211CD"/>
    <w:rsid w:val="008217E3"/>
    <w:rsid w:val="00821B10"/>
    <w:rsid w:val="0082395C"/>
    <w:rsid w:val="00825137"/>
    <w:rsid w:val="00825BC6"/>
    <w:rsid w:val="0083035F"/>
    <w:rsid w:val="008308F6"/>
    <w:rsid w:val="00830CC2"/>
    <w:rsid w:val="00831803"/>
    <w:rsid w:val="00833A02"/>
    <w:rsid w:val="00834132"/>
    <w:rsid w:val="00834C70"/>
    <w:rsid w:val="00835C5E"/>
    <w:rsid w:val="00836294"/>
    <w:rsid w:val="0083771C"/>
    <w:rsid w:val="00840EB2"/>
    <w:rsid w:val="00841A20"/>
    <w:rsid w:val="00844E5F"/>
    <w:rsid w:val="008459BF"/>
    <w:rsid w:val="00845CFD"/>
    <w:rsid w:val="00845E00"/>
    <w:rsid w:val="008474F0"/>
    <w:rsid w:val="008475D5"/>
    <w:rsid w:val="00847D2B"/>
    <w:rsid w:val="008501C8"/>
    <w:rsid w:val="00852681"/>
    <w:rsid w:val="00854598"/>
    <w:rsid w:val="00854CD9"/>
    <w:rsid w:val="008565DC"/>
    <w:rsid w:val="0085777C"/>
    <w:rsid w:val="00860EAA"/>
    <w:rsid w:val="008617E2"/>
    <w:rsid w:val="00864D47"/>
    <w:rsid w:val="0086527E"/>
    <w:rsid w:val="00866465"/>
    <w:rsid w:val="00870756"/>
    <w:rsid w:val="00871232"/>
    <w:rsid w:val="00873752"/>
    <w:rsid w:val="008812BD"/>
    <w:rsid w:val="0088162C"/>
    <w:rsid w:val="00882177"/>
    <w:rsid w:val="0088237B"/>
    <w:rsid w:val="0088335B"/>
    <w:rsid w:val="008860D7"/>
    <w:rsid w:val="0089236A"/>
    <w:rsid w:val="00892AE1"/>
    <w:rsid w:val="00894E1C"/>
    <w:rsid w:val="0089515E"/>
    <w:rsid w:val="0089569E"/>
    <w:rsid w:val="00895A25"/>
    <w:rsid w:val="0089753A"/>
    <w:rsid w:val="008A0239"/>
    <w:rsid w:val="008A0588"/>
    <w:rsid w:val="008A1F4A"/>
    <w:rsid w:val="008A2A5C"/>
    <w:rsid w:val="008A7A2A"/>
    <w:rsid w:val="008B078C"/>
    <w:rsid w:val="008B2FF3"/>
    <w:rsid w:val="008B4E3D"/>
    <w:rsid w:val="008B5DD7"/>
    <w:rsid w:val="008B6A93"/>
    <w:rsid w:val="008B7D60"/>
    <w:rsid w:val="008C3506"/>
    <w:rsid w:val="008C3C25"/>
    <w:rsid w:val="008C4AA4"/>
    <w:rsid w:val="008C64D3"/>
    <w:rsid w:val="008C6688"/>
    <w:rsid w:val="008D067A"/>
    <w:rsid w:val="008D20E5"/>
    <w:rsid w:val="008D2E99"/>
    <w:rsid w:val="008D3822"/>
    <w:rsid w:val="008D59F1"/>
    <w:rsid w:val="008D5D3B"/>
    <w:rsid w:val="008D6007"/>
    <w:rsid w:val="008D66F3"/>
    <w:rsid w:val="008E0B03"/>
    <w:rsid w:val="008E124F"/>
    <w:rsid w:val="008E2BFA"/>
    <w:rsid w:val="008E325B"/>
    <w:rsid w:val="008E354A"/>
    <w:rsid w:val="008E3E2F"/>
    <w:rsid w:val="008E3FB1"/>
    <w:rsid w:val="008E4014"/>
    <w:rsid w:val="008E437B"/>
    <w:rsid w:val="008E5709"/>
    <w:rsid w:val="008E6B92"/>
    <w:rsid w:val="008F1AD7"/>
    <w:rsid w:val="008F2999"/>
    <w:rsid w:val="008F2ACD"/>
    <w:rsid w:val="008F3341"/>
    <w:rsid w:val="008F36A6"/>
    <w:rsid w:val="008F3726"/>
    <w:rsid w:val="008F4B61"/>
    <w:rsid w:val="008F512D"/>
    <w:rsid w:val="008F64A7"/>
    <w:rsid w:val="008F787F"/>
    <w:rsid w:val="009002CC"/>
    <w:rsid w:val="0090099E"/>
    <w:rsid w:val="009023C6"/>
    <w:rsid w:val="00902DD9"/>
    <w:rsid w:val="00903666"/>
    <w:rsid w:val="00905599"/>
    <w:rsid w:val="009077D0"/>
    <w:rsid w:val="00912028"/>
    <w:rsid w:val="00912C7A"/>
    <w:rsid w:val="009131EB"/>
    <w:rsid w:val="009140EF"/>
    <w:rsid w:val="009147E2"/>
    <w:rsid w:val="00914DFF"/>
    <w:rsid w:val="00916094"/>
    <w:rsid w:val="00916D28"/>
    <w:rsid w:val="0092175A"/>
    <w:rsid w:val="00922306"/>
    <w:rsid w:val="00923AD1"/>
    <w:rsid w:val="00924585"/>
    <w:rsid w:val="00924720"/>
    <w:rsid w:val="00930BB0"/>
    <w:rsid w:val="009317AD"/>
    <w:rsid w:val="00933D0A"/>
    <w:rsid w:val="00934A57"/>
    <w:rsid w:val="009350E7"/>
    <w:rsid w:val="0093514A"/>
    <w:rsid w:val="0093734C"/>
    <w:rsid w:val="00941049"/>
    <w:rsid w:val="00941BD0"/>
    <w:rsid w:val="00942D33"/>
    <w:rsid w:val="0094399B"/>
    <w:rsid w:val="009448BD"/>
    <w:rsid w:val="00944D2A"/>
    <w:rsid w:val="009463D7"/>
    <w:rsid w:val="0094680D"/>
    <w:rsid w:val="00947085"/>
    <w:rsid w:val="00952154"/>
    <w:rsid w:val="00954CDF"/>
    <w:rsid w:val="009565E9"/>
    <w:rsid w:val="00957545"/>
    <w:rsid w:val="009605FD"/>
    <w:rsid w:val="0096091E"/>
    <w:rsid w:val="00964560"/>
    <w:rsid w:val="00970E5F"/>
    <w:rsid w:val="009712AA"/>
    <w:rsid w:val="009712B0"/>
    <w:rsid w:val="0097290E"/>
    <w:rsid w:val="00974B16"/>
    <w:rsid w:val="009759D8"/>
    <w:rsid w:val="009763AD"/>
    <w:rsid w:val="00980A9D"/>
    <w:rsid w:val="00984D88"/>
    <w:rsid w:val="00985BBF"/>
    <w:rsid w:val="00987FA5"/>
    <w:rsid w:val="0099321A"/>
    <w:rsid w:val="00995A69"/>
    <w:rsid w:val="00996F2C"/>
    <w:rsid w:val="009A17AE"/>
    <w:rsid w:val="009A17E3"/>
    <w:rsid w:val="009A1E57"/>
    <w:rsid w:val="009A2A85"/>
    <w:rsid w:val="009A4073"/>
    <w:rsid w:val="009A4C9A"/>
    <w:rsid w:val="009A65EE"/>
    <w:rsid w:val="009B0E2F"/>
    <w:rsid w:val="009B2762"/>
    <w:rsid w:val="009B38DA"/>
    <w:rsid w:val="009B3B26"/>
    <w:rsid w:val="009B60F3"/>
    <w:rsid w:val="009B636B"/>
    <w:rsid w:val="009C3CA3"/>
    <w:rsid w:val="009C4743"/>
    <w:rsid w:val="009C5403"/>
    <w:rsid w:val="009C6BFC"/>
    <w:rsid w:val="009D081D"/>
    <w:rsid w:val="009E27BD"/>
    <w:rsid w:val="009E2F45"/>
    <w:rsid w:val="009E36BB"/>
    <w:rsid w:val="009E5609"/>
    <w:rsid w:val="009E64D5"/>
    <w:rsid w:val="009E7E25"/>
    <w:rsid w:val="009F5A1A"/>
    <w:rsid w:val="009F6324"/>
    <w:rsid w:val="009F64F5"/>
    <w:rsid w:val="00A06515"/>
    <w:rsid w:val="00A06C8E"/>
    <w:rsid w:val="00A11614"/>
    <w:rsid w:val="00A12F6B"/>
    <w:rsid w:val="00A16B86"/>
    <w:rsid w:val="00A17799"/>
    <w:rsid w:val="00A241A2"/>
    <w:rsid w:val="00A242C4"/>
    <w:rsid w:val="00A253F1"/>
    <w:rsid w:val="00A30051"/>
    <w:rsid w:val="00A31AAA"/>
    <w:rsid w:val="00A31BF4"/>
    <w:rsid w:val="00A32848"/>
    <w:rsid w:val="00A3770A"/>
    <w:rsid w:val="00A423DA"/>
    <w:rsid w:val="00A42D1E"/>
    <w:rsid w:val="00A44278"/>
    <w:rsid w:val="00A44EF2"/>
    <w:rsid w:val="00A463DD"/>
    <w:rsid w:val="00A46538"/>
    <w:rsid w:val="00A50AA6"/>
    <w:rsid w:val="00A54FEA"/>
    <w:rsid w:val="00A60E42"/>
    <w:rsid w:val="00A60E62"/>
    <w:rsid w:val="00A610D9"/>
    <w:rsid w:val="00A62202"/>
    <w:rsid w:val="00A64E55"/>
    <w:rsid w:val="00A65634"/>
    <w:rsid w:val="00A6597E"/>
    <w:rsid w:val="00A70430"/>
    <w:rsid w:val="00A71083"/>
    <w:rsid w:val="00A71521"/>
    <w:rsid w:val="00A71CB5"/>
    <w:rsid w:val="00A71EF3"/>
    <w:rsid w:val="00A74386"/>
    <w:rsid w:val="00A75319"/>
    <w:rsid w:val="00A7567B"/>
    <w:rsid w:val="00A761EA"/>
    <w:rsid w:val="00A77356"/>
    <w:rsid w:val="00A80ADB"/>
    <w:rsid w:val="00A82655"/>
    <w:rsid w:val="00A83F18"/>
    <w:rsid w:val="00A85C5C"/>
    <w:rsid w:val="00A85C6B"/>
    <w:rsid w:val="00A870DC"/>
    <w:rsid w:val="00A90071"/>
    <w:rsid w:val="00A91854"/>
    <w:rsid w:val="00A93037"/>
    <w:rsid w:val="00A9345E"/>
    <w:rsid w:val="00A9515E"/>
    <w:rsid w:val="00A95C5E"/>
    <w:rsid w:val="00A96A97"/>
    <w:rsid w:val="00A97300"/>
    <w:rsid w:val="00A97DD3"/>
    <w:rsid w:val="00AA139E"/>
    <w:rsid w:val="00AA7EB0"/>
    <w:rsid w:val="00AB1CF7"/>
    <w:rsid w:val="00AB54C8"/>
    <w:rsid w:val="00AB6A2A"/>
    <w:rsid w:val="00AB7DEA"/>
    <w:rsid w:val="00AB7F55"/>
    <w:rsid w:val="00AC05DC"/>
    <w:rsid w:val="00AC1FE6"/>
    <w:rsid w:val="00AC456A"/>
    <w:rsid w:val="00AC4797"/>
    <w:rsid w:val="00AC4AB7"/>
    <w:rsid w:val="00AC5854"/>
    <w:rsid w:val="00AC651E"/>
    <w:rsid w:val="00AD1209"/>
    <w:rsid w:val="00AD1D4C"/>
    <w:rsid w:val="00AD5415"/>
    <w:rsid w:val="00AD78A9"/>
    <w:rsid w:val="00AE3074"/>
    <w:rsid w:val="00AE6B00"/>
    <w:rsid w:val="00AE73B3"/>
    <w:rsid w:val="00AF080D"/>
    <w:rsid w:val="00AF3693"/>
    <w:rsid w:val="00AF4F73"/>
    <w:rsid w:val="00AF587D"/>
    <w:rsid w:val="00AF7E73"/>
    <w:rsid w:val="00B0086F"/>
    <w:rsid w:val="00B01CA1"/>
    <w:rsid w:val="00B03815"/>
    <w:rsid w:val="00B04796"/>
    <w:rsid w:val="00B07250"/>
    <w:rsid w:val="00B15465"/>
    <w:rsid w:val="00B17208"/>
    <w:rsid w:val="00B17C0E"/>
    <w:rsid w:val="00B20AD2"/>
    <w:rsid w:val="00B217B3"/>
    <w:rsid w:val="00B23959"/>
    <w:rsid w:val="00B26941"/>
    <w:rsid w:val="00B269C5"/>
    <w:rsid w:val="00B27D67"/>
    <w:rsid w:val="00B31DB9"/>
    <w:rsid w:val="00B321DC"/>
    <w:rsid w:val="00B3272F"/>
    <w:rsid w:val="00B34B69"/>
    <w:rsid w:val="00B34C59"/>
    <w:rsid w:val="00B352D2"/>
    <w:rsid w:val="00B35ADF"/>
    <w:rsid w:val="00B36777"/>
    <w:rsid w:val="00B370C0"/>
    <w:rsid w:val="00B377D4"/>
    <w:rsid w:val="00B37D02"/>
    <w:rsid w:val="00B407F6"/>
    <w:rsid w:val="00B417FF"/>
    <w:rsid w:val="00B42002"/>
    <w:rsid w:val="00B46799"/>
    <w:rsid w:val="00B46B86"/>
    <w:rsid w:val="00B46D72"/>
    <w:rsid w:val="00B5084E"/>
    <w:rsid w:val="00B50F03"/>
    <w:rsid w:val="00B510C5"/>
    <w:rsid w:val="00B5193A"/>
    <w:rsid w:val="00B53CDB"/>
    <w:rsid w:val="00B55BC5"/>
    <w:rsid w:val="00B55C68"/>
    <w:rsid w:val="00B55FE8"/>
    <w:rsid w:val="00B606CA"/>
    <w:rsid w:val="00B635D0"/>
    <w:rsid w:val="00B63EF4"/>
    <w:rsid w:val="00B64231"/>
    <w:rsid w:val="00B705CF"/>
    <w:rsid w:val="00B725E8"/>
    <w:rsid w:val="00B73678"/>
    <w:rsid w:val="00B74090"/>
    <w:rsid w:val="00B749A7"/>
    <w:rsid w:val="00B74D85"/>
    <w:rsid w:val="00B75240"/>
    <w:rsid w:val="00B76BD6"/>
    <w:rsid w:val="00B777B4"/>
    <w:rsid w:val="00B77DB0"/>
    <w:rsid w:val="00B8183E"/>
    <w:rsid w:val="00B82659"/>
    <w:rsid w:val="00B8404C"/>
    <w:rsid w:val="00B84D9E"/>
    <w:rsid w:val="00B853D6"/>
    <w:rsid w:val="00B872A2"/>
    <w:rsid w:val="00B9178B"/>
    <w:rsid w:val="00B9548D"/>
    <w:rsid w:val="00B9789F"/>
    <w:rsid w:val="00BA0824"/>
    <w:rsid w:val="00BA2D28"/>
    <w:rsid w:val="00BA7BEC"/>
    <w:rsid w:val="00BB1288"/>
    <w:rsid w:val="00BB16C1"/>
    <w:rsid w:val="00BB1909"/>
    <w:rsid w:val="00BB2157"/>
    <w:rsid w:val="00BB23A5"/>
    <w:rsid w:val="00BB2E99"/>
    <w:rsid w:val="00BB316D"/>
    <w:rsid w:val="00BB3793"/>
    <w:rsid w:val="00BB3EA9"/>
    <w:rsid w:val="00BB41C1"/>
    <w:rsid w:val="00BB61CF"/>
    <w:rsid w:val="00BB6CEA"/>
    <w:rsid w:val="00BB7003"/>
    <w:rsid w:val="00BC0E4D"/>
    <w:rsid w:val="00BC31D8"/>
    <w:rsid w:val="00BC4D24"/>
    <w:rsid w:val="00BC5122"/>
    <w:rsid w:val="00BC5E74"/>
    <w:rsid w:val="00BC78DD"/>
    <w:rsid w:val="00BD18B0"/>
    <w:rsid w:val="00BD2A2F"/>
    <w:rsid w:val="00BD3945"/>
    <w:rsid w:val="00BD4544"/>
    <w:rsid w:val="00BD48D7"/>
    <w:rsid w:val="00BD7564"/>
    <w:rsid w:val="00BE39B0"/>
    <w:rsid w:val="00BE434B"/>
    <w:rsid w:val="00BE5EB5"/>
    <w:rsid w:val="00BE60A8"/>
    <w:rsid w:val="00BE7083"/>
    <w:rsid w:val="00BE7E3A"/>
    <w:rsid w:val="00BF084A"/>
    <w:rsid w:val="00BF0E08"/>
    <w:rsid w:val="00BF1707"/>
    <w:rsid w:val="00BF1DA8"/>
    <w:rsid w:val="00BF253E"/>
    <w:rsid w:val="00BF474D"/>
    <w:rsid w:val="00BF4FE8"/>
    <w:rsid w:val="00BF5A34"/>
    <w:rsid w:val="00BF634B"/>
    <w:rsid w:val="00BF64D5"/>
    <w:rsid w:val="00C00147"/>
    <w:rsid w:val="00C008C1"/>
    <w:rsid w:val="00C00D4C"/>
    <w:rsid w:val="00C02ED5"/>
    <w:rsid w:val="00C0407B"/>
    <w:rsid w:val="00C04517"/>
    <w:rsid w:val="00C0524E"/>
    <w:rsid w:val="00C05DC2"/>
    <w:rsid w:val="00C0623F"/>
    <w:rsid w:val="00C07895"/>
    <w:rsid w:val="00C10F15"/>
    <w:rsid w:val="00C13640"/>
    <w:rsid w:val="00C14BDD"/>
    <w:rsid w:val="00C23229"/>
    <w:rsid w:val="00C23D6C"/>
    <w:rsid w:val="00C23FB7"/>
    <w:rsid w:val="00C254CD"/>
    <w:rsid w:val="00C27E1F"/>
    <w:rsid w:val="00C332B2"/>
    <w:rsid w:val="00C37ECC"/>
    <w:rsid w:val="00C37EDF"/>
    <w:rsid w:val="00C41ABB"/>
    <w:rsid w:val="00C432CA"/>
    <w:rsid w:val="00C43F3C"/>
    <w:rsid w:val="00C47FA4"/>
    <w:rsid w:val="00C513C7"/>
    <w:rsid w:val="00C515B7"/>
    <w:rsid w:val="00C5375C"/>
    <w:rsid w:val="00C5386C"/>
    <w:rsid w:val="00C54680"/>
    <w:rsid w:val="00C552BC"/>
    <w:rsid w:val="00C55C5B"/>
    <w:rsid w:val="00C57CD6"/>
    <w:rsid w:val="00C57FF6"/>
    <w:rsid w:val="00C60040"/>
    <w:rsid w:val="00C60DBA"/>
    <w:rsid w:val="00C62C4B"/>
    <w:rsid w:val="00C7110D"/>
    <w:rsid w:val="00C73B6C"/>
    <w:rsid w:val="00C75507"/>
    <w:rsid w:val="00C759CF"/>
    <w:rsid w:val="00C76E13"/>
    <w:rsid w:val="00C80193"/>
    <w:rsid w:val="00C81AEF"/>
    <w:rsid w:val="00C81B0E"/>
    <w:rsid w:val="00C83466"/>
    <w:rsid w:val="00C8361E"/>
    <w:rsid w:val="00C8562B"/>
    <w:rsid w:val="00C90402"/>
    <w:rsid w:val="00C904C0"/>
    <w:rsid w:val="00C91040"/>
    <w:rsid w:val="00C91406"/>
    <w:rsid w:val="00C91F0F"/>
    <w:rsid w:val="00C94020"/>
    <w:rsid w:val="00C96BB0"/>
    <w:rsid w:val="00C978A5"/>
    <w:rsid w:val="00C97D46"/>
    <w:rsid w:val="00CA02CF"/>
    <w:rsid w:val="00CA0756"/>
    <w:rsid w:val="00CA15D8"/>
    <w:rsid w:val="00CA2837"/>
    <w:rsid w:val="00CA2FB1"/>
    <w:rsid w:val="00CA71BC"/>
    <w:rsid w:val="00CB41AC"/>
    <w:rsid w:val="00CB4706"/>
    <w:rsid w:val="00CB4E4A"/>
    <w:rsid w:val="00CB6796"/>
    <w:rsid w:val="00CB7857"/>
    <w:rsid w:val="00CC02F2"/>
    <w:rsid w:val="00CC0DB8"/>
    <w:rsid w:val="00CC218D"/>
    <w:rsid w:val="00CC3F20"/>
    <w:rsid w:val="00CC532A"/>
    <w:rsid w:val="00CC5EFD"/>
    <w:rsid w:val="00CC7A1E"/>
    <w:rsid w:val="00CD02DD"/>
    <w:rsid w:val="00CD1D9D"/>
    <w:rsid w:val="00CD2C19"/>
    <w:rsid w:val="00CD3436"/>
    <w:rsid w:val="00CD35E2"/>
    <w:rsid w:val="00CD38C9"/>
    <w:rsid w:val="00CD4D49"/>
    <w:rsid w:val="00CD5F08"/>
    <w:rsid w:val="00CD6A84"/>
    <w:rsid w:val="00CD6D70"/>
    <w:rsid w:val="00CE067E"/>
    <w:rsid w:val="00CE1065"/>
    <w:rsid w:val="00CE2C37"/>
    <w:rsid w:val="00CE2CA5"/>
    <w:rsid w:val="00CE4E24"/>
    <w:rsid w:val="00CE596D"/>
    <w:rsid w:val="00CE6DAE"/>
    <w:rsid w:val="00CF0CE3"/>
    <w:rsid w:val="00CF10D9"/>
    <w:rsid w:val="00CF44C4"/>
    <w:rsid w:val="00CF587C"/>
    <w:rsid w:val="00CF62E6"/>
    <w:rsid w:val="00CF70D4"/>
    <w:rsid w:val="00D00961"/>
    <w:rsid w:val="00D01239"/>
    <w:rsid w:val="00D01E9A"/>
    <w:rsid w:val="00D02050"/>
    <w:rsid w:val="00D06270"/>
    <w:rsid w:val="00D06466"/>
    <w:rsid w:val="00D06F2A"/>
    <w:rsid w:val="00D1066A"/>
    <w:rsid w:val="00D1428F"/>
    <w:rsid w:val="00D16771"/>
    <w:rsid w:val="00D17807"/>
    <w:rsid w:val="00D22203"/>
    <w:rsid w:val="00D2229C"/>
    <w:rsid w:val="00D22843"/>
    <w:rsid w:val="00D22E03"/>
    <w:rsid w:val="00D27290"/>
    <w:rsid w:val="00D2761A"/>
    <w:rsid w:val="00D27CDD"/>
    <w:rsid w:val="00D31464"/>
    <w:rsid w:val="00D332A8"/>
    <w:rsid w:val="00D37C13"/>
    <w:rsid w:val="00D42F29"/>
    <w:rsid w:val="00D43335"/>
    <w:rsid w:val="00D45A99"/>
    <w:rsid w:val="00D526EC"/>
    <w:rsid w:val="00D53863"/>
    <w:rsid w:val="00D54A2C"/>
    <w:rsid w:val="00D55088"/>
    <w:rsid w:val="00D5567F"/>
    <w:rsid w:val="00D55E33"/>
    <w:rsid w:val="00D56749"/>
    <w:rsid w:val="00D56912"/>
    <w:rsid w:val="00D606E6"/>
    <w:rsid w:val="00D6585B"/>
    <w:rsid w:val="00D67E02"/>
    <w:rsid w:val="00D71973"/>
    <w:rsid w:val="00D71AC8"/>
    <w:rsid w:val="00D71CFB"/>
    <w:rsid w:val="00D731FE"/>
    <w:rsid w:val="00D735F2"/>
    <w:rsid w:val="00D73B27"/>
    <w:rsid w:val="00D749DA"/>
    <w:rsid w:val="00D75EFB"/>
    <w:rsid w:val="00D76603"/>
    <w:rsid w:val="00D77763"/>
    <w:rsid w:val="00D80409"/>
    <w:rsid w:val="00D80918"/>
    <w:rsid w:val="00D80A4E"/>
    <w:rsid w:val="00D80C85"/>
    <w:rsid w:val="00D820D1"/>
    <w:rsid w:val="00D85EFE"/>
    <w:rsid w:val="00D93E37"/>
    <w:rsid w:val="00D940FF"/>
    <w:rsid w:val="00D960FB"/>
    <w:rsid w:val="00D97E8C"/>
    <w:rsid w:val="00DA210F"/>
    <w:rsid w:val="00DA2799"/>
    <w:rsid w:val="00DA3444"/>
    <w:rsid w:val="00DA4A01"/>
    <w:rsid w:val="00DA56C8"/>
    <w:rsid w:val="00DA7A68"/>
    <w:rsid w:val="00DB1461"/>
    <w:rsid w:val="00DB2EB8"/>
    <w:rsid w:val="00DB389D"/>
    <w:rsid w:val="00DB3AD8"/>
    <w:rsid w:val="00DB3D75"/>
    <w:rsid w:val="00DB40A3"/>
    <w:rsid w:val="00DB427D"/>
    <w:rsid w:val="00DB51E3"/>
    <w:rsid w:val="00DC694D"/>
    <w:rsid w:val="00DC70A9"/>
    <w:rsid w:val="00DC7488"/>
    <w:rsid w:val="00DD2898"/>
    <w:rsid w:val="00DD4C7E"/>
    <w:rsid w:val="00DD54A7"/>
    <w:rsid w:val="00DD5995"/>
    <w:rsid w:val="00DE1F80"/>
    <w:rsid w:val="00DE2C36"/>
    <w:rsid w:val="00DE2D68"/>
    <w:rsid w:val="00DE3E71"/>
    <w:rsid w:val="00DE43C4"/>
    <w:rsid w:val="00DE7715"/>
    <w:rsid w:val="00DF1F2D"/>
    <w:rsid w:val="00DF39A7"/>
    <w:rsid w:val="00DF6A68"/>
    <w:rsid w:val="00E00F27"/>
    <w:rsid w:val="00E01341"/>
    <w:rsid w:val="00E01911"/>
    <w:rsid w:val="00E0409E"/>
    <w:rsid w:val="00E04385"/>
    <w:rsid w:val="00E048F4"/>
    <w:rsid w:val="00E06936"/>
    <w:rsid w:val="00E10F51"/>
    <w:rsid w:val="00E13B41"/>
    <w:rsid w:val="00E17327"/>
    <w:rsid w:val="00E21899"/>
    <w:rsid w:val="00E23DDE"/>
    <w:rsid w:val="00E24ADD"/>
    <w:rsid w:val="00E269FD"/>
    <w:rsid w:val="00E26BA1"/>
    <w:rsid w:val="00E308A8"/>
    <w:rsid w:val="00E33E5C"/>
    <w:rsid w:val="00E3542F"/>
    <w:rsid w:val="00E37B2E"/>
    <w:rsid w:val="00E40BB5"/>
    <w:rsid w:val="00E42EEF"/>
    <w:rsid w:val="00E43678"/>
    <w:rsid w:val="00E43783"/>
    <w:rsid w:val="00E44758"/>
    <w:rsid w:val="00E52EE7"/>
    <w:rsid w:val="00E55E35"/>
    <w:rsid w:val="00E56E8A"/>
    <w:rsid w:val="00E57145"/>
    <w:rsid w:val="00E605CB"/>
    <w:rsid w:val="00E626EC"/>
    <w:rsid w:val="00E6525E"/>
    <w:rsid w:val="00E6601D"/>
    <w:rsid w:val="00E71787"/>
    <w:rsid w:val="00E72008"/>
    <w:rsid w:val="00E72203"/>
    <w:rsid w:val="00E74239"/>
    <w:rsid w:val="00E7616E"/>
    <w:rsid w:val="00E77D09"/>
    <w:rsid w:val="00E8484D"/>
    <w:rsid w:val="00E858BE"/>
    <w:rsid w:val="00E932CA"/>
    <w:rsid w:val="00E93316"/>
    <w:rsid w:val="00E95212"/>
    <w:rsid w:val="00E95312"/>
    <w:rsid w:val="00E960AE"/>
    <w:rsid w:val="00EA0435"/>
    <w:rsid w:val="00EA5F51"/>
    <w:rsid w:val="00EA6D59"/>
    <w:rsid w:val="00EB1762"/>
    <w:rsid w:val="00EB43B8"/>
    <w:rsid w:val="00EB4BE6"/>
    <w:rsid w:val="00EB4F85"/>
    <w:rsid w:val="00EB673C"/>
    <w:rsid w:val="00EB76C4"/>
    <w:rsid w:val="00EC25EF"/>
    <w:rsid w:val="00EC3C3C"/>
    <w:rsid w:val="00EC533B"/>
    <w:rsid w:val="00EC5733"/>
    <w:rsid w:val="00EC5A60"/>
    <w:rsid w:val="00EC66CA"/>
    <w:rsid w:val="00EC76F0"/>
    <w:rsid w:val="00ED0155"/>
    <w:rsid w:val="00ED25AE"/>
    <w:rsid w:val="00ED3091"/>
    <w:rsid w:val="00ED74F5"/>
    <w:rsid w:val="00EE3B63"/>
    <w:rsid w:val="00EE4430"/>
    <w:rsid w:val="00EE4621"/>
    <w:rsid w:val="00EE46E5"/>
    <w:rsid w:val="00EE6A54"/>
    <w:rsid w:val="00EF0673"/>
    <w:rsid w:val="00EF36C4"/>
    <w:rsid w:val="00EF51AB"/>
    <w:rsid w:val="00F0052A"/>
    <w:rsid w:val="00F0143A"/>
    <w:rsid w:val="00F03598"/>
    <w:rsid w:val="00F07589"/>
    <w:rsid w:val="00F07735"/>
    <w:rsid w:val="00F07D35"/>
    <w:rsid w:val="00F11E45"/>
    <w:rsid w:val="00F12558"/>
    <w:rsid w:val="00F126F0"/>
    <w:rsid w:val="00F14408"/>
    <w:rsid w:val="00F14948"/>
    <w:rsid w:val="00F14EE4"/>
    <w:rsid w:val="00F14F5A"/>
    <w:rsid w:val="00F171A9"/>
    <w:rsid w:val="00F2075A"/>
    <w:rsid w:val="00F23F1E"/>
    <w:rsid w:val="00F25022"/>
    <w:rsid w:val="00F25E71"/>
    <w:rsid w:val="00F27097"/>
    <w:rsid w:val="00F34298"/>
    <w:rsid w:val="00F40095"/>
    <w:rsid w:val="00F41AD8"/>
    <w:rsid w:val="00F437E2"/>
    <w:rsid w:val="00F444E4"/>
    <w:rsid w:val="00F44830"/>
    <w:rsid w:val="00F46B28"/>
    <w:rsid w:val="00F51CCB"/>
    <w:rsid w:val="00F52584"/>
    <w:rsid w:val="00F53AFF"/>
    <w:rsid w:val="00F56D84"/>
    <w:rsid w:val="00F603FF"/>
    <w:rsid w:val="00F612B1"/>
    <w:rsid w:val="00F62410"/>
    <w:rsid w:val="00F639B9"/>
    <w:rsid w:val="00F66E21"/>
    <w:rsid w:val="00F70A15"/>
    <w:rsid w:val="00F717FD"/>
    <w:rsid w:val="00F73A2F"/>
    <w:rsid w:val="00F74D01"/>
    <w:rsid w:val="00F7691F"/>
    <w:rsid w:val="00F77EBB"/>
    <w:rsid w:val="00F77FAC"/>
    <w:rsid w:val="00F80509"/>
    <w:rsid w:val="00F81E4E"/>
    <w:rsid w:val="00F83CD4"/>
    <w:rsid w:val="00F84AD7"/>
    <w:rsid w:val="00F854AE"/>
    <w:rsid w:val="00F863F8"/>
    <w:rsid w:val="00F877C4"/>
    <w:rsid w:val="00F9118A"/>
    <w:rsid w:val="00F925B6"/>
    <w:rsid w:val="00F92F6B"/>
    <w:rsid w:val="00F942AF"/>
    <w:rsid w:val="00F96E72"/>
    <w:rsid w:val="00FA0F2E"/>
    <w:rsid w:val="00FA33BA"/>
    <w:rsid w:val="00FA5EB3"/>
    <w:rsid w:val="00FB1715"/>
    <w:rsid w:val="00FB3864"/>
    <w:rsid w:val="00FB3D1D"/>
    <w:rsid w:val="00FB5D6C"/>
    <w:rsid w:val="00FB7346"/>
    <w:rsid w:val="00FB7BCD"/>
    <w:rsid w:val="00FC2D8B"/>
    <w:rsid w:val="00FC2FF0"/>
    <w:rsid w:val="00FC32EB"/>
    <w:rsid w:val="00FC3DD0"/>
    <w:rsid w:val="00FC47C2"/>
    <w:rsid w:val="00FC47DF"/>
    <w:rsid w:val="00FC53F2"/>
    <w:rsid w:val="00FC7F6E"/>
    <w:rsid w:val="00FD0CDD"/>
    <w:rsid w:val="00FD3C2D"/>
    <w:rsid w:val="00FD44C4"/>
    <w:rsid w:val="00FD7B67"/>
    <w:rsid w:val="00FE60F6"/>
    <w:rsid w:val="00FF3CF7"/>
    <w:rsid w:val="00FF3D25"/>
    <w:rsid w:val="00FF4451"/>
    <w:rsid w:val="00FF5D9B"/>
    <w:rsid w:val="00FF6CDB"/>
    <w:rsid w:val="00FF7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527763"/>
  <w15:docId w15:val="{188D4643-660E-4F9B-A803-E35469DA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DE"/>
    <w:rPr>
      <w:szCs w:val="24"/>
      <w:lang w:eastAsia="en-US"/>
    </w:rPr>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unhideWhenUsed/>
    <w:qFormat/>
    <w:pPr>
      <w:keepNext/>
      <w:ind w:left="720"/>
      <w:outlineLvl w:val="1"/>
    </w:pPr>
    <w:rPr>
      <w:i/>
      <w:iCs/>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semiHidden/>
    <w:unhideWhenUsed/>
    <w:qFormat/>
    <w:pPr>
      <w:keepNext/>
      <w:outlineLvl w:val="3"/>
    </w:pPr>
    <w:rPr>
      <w:b/>
      <w:bCs/>
      <w:sz w:val="20"/>
      <w:szCs w:val="20"/>
    </w:rPr>
  </w:style>
  <w:style w:type="paragraph" w:styleId="Heading5">
    <w:name w:val="heading 5"/>
    <w:basedOn w:val="Normal"/>
    <w:next w:val="Normal"/>
    <w:uiPriority w:val="9"/>
    <w:semiHidden/>
    <w:unhideWhenUsed/>
    <w:qFormat/>
    <w:pPr>
      <w:keepNext/>
      <w:jc w:val="center"/>
      <w:outlineLvl w:val="4"/>
    </w:pPr>
    <w:rPr>
      <w:b/>
      <w:bCs/>
      <w:sz w:val="20"/>
      <w:szCs w:val="20"/>
    </w:rPr>
  </w:style>
  <w:style w:type="paragraph" w:styleId="Heading6">
    <w:name w:val="heading 6"/>
    <w:basedOn w:val="Normal"/>
    <w:next w:val="Normal"/>
    <w:link w:val="Heading6Char"/>
    <w:uiPriority w:val="9"/>
    <w:semiHidden/>
    <w:unhideWhenUsed/>
    <w:qFormat/>
    <w:rsid w:val="00DE0A36"/>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Cambria" w:hAnsi="Cambria" w:cs="Cambria"/>
      <w:b/>
      <w:bCs/>
      <w:kern w:val="32"/>
      <w:sz w:val="32"/>
      <w:szCs w:val="32"/>
      <w:lang w:val="x-none" w:eastAsia="en-US"/>
    </w:rPr>
  </w:style>
  <w:style w:type="character" w:customStyle="1" w:styleId="Heading2Char">
    <w:name w:val="Heading 2 Char"/>
    <w:rPr>
      <w:rFonts w:ascii="Cambria" w:hAnsi="Cambria" w:cs="Cambria"/>
      <w:b/>
      <w:bCs/>
      <w:i/>
      <w:iCs/>
      <w:sz w:val="28"/>
      <w:szCs w:val="28"/>
      <w:lang w:val="x-none" w:eastAsia="en-US"/>
    </w:rPr>
  </w:style>
  <w:style w:type="character" w:customStyle="1" w:styleId="Heading3Char">
    <w:name w:val="Heading 3 Char"/>
    <w:rPr>
      <w:rFonts w:ascii="Cambria" w:hAnsi="Cambria" w:cs="Cambria"/>
      <w:b/>
      <w:bCs/>
      <w:sz w:val="26"/>
      <w:szCs w:val="26"/>
      <w:lang w:val="x-none" w:eastAsia="en-US"/>
    </w:rPr>
  </w:style>
  <w:style w:type="character" w:customStyle="1" w:styleId="Heading4Char">
    <w:name w:val="Heading 4 Char"/>
    <w:rPr>
      <w:rFonts w:ascii="Times New Roman" w:hAnsi="Times New Roman" w:cs="Times New Roman"/>
      <w:b/>
      <w:bCs/>
      <w:sz w:val="28"/>
      <w:szCs w:val="28"/>
      <w:lang w:val="x-none" w:eastAsia="en-US"/>
    </w:rPr>
  </w:style>
  <w:style w:type="character" w:customStyle="1" w:styleId="Heading5Char">
    <w:name w:val="Heading 5 Char"/>
    <w:rPr>
      <w:rFonts w:ascii="Times New Roman" w:hAnsi="Times New Roman" w:cs="Times New Roman"/>
      <w:b/>
      <w:bCs/>
      <w:i/>
      <w:iCs/>
      <w:sz w:val="26"/>
      <w:szCs w:val="26"/>
      <w:lang w:val="x-none" w:eastAsia="en-US"/>
    </w:rPr>
  </w:style>
  <w:style w:type="paragraph" w:styleId="BodyTextIndent">
    <w:name w:val="Body Text Indent"/>
    <w:basedOn w:val="Normal"/>
    <w:semiHidden/>
    <w:pPr>
      <w:shd w:val="clear" w:color="auto" w:fill="FFFFFF"/>
      <w:jc w:val="both"/>
    </w:pPr>
    <w:rPr>
      <w:color w:val="000000"/>
      <w:szCs w:val="22"/>
    </w:rPr>
  </w:style>
  <w:style w:type="character" w:customStyle="1" w:styleId="BodyText2Char">
    <w:name w:val="Body Text 2 Char"/>
    <w:rPr>
      <w:rFonts w:ascii="Times New Roman" w:hAnsi="Times New Roman" w:cs="Times New Roman"/>
      <w:sz w:val="24"/>
      <w:szCs w:val="24"/>
      <w:lang w:val="x-none" w:eastAsia="en-US"/>
    </w:rPr>
  </w:style>
  <w:style w:type="paragraph" w:styleId="BodyTextIndent2">
    <w:name w:val="Body Text Indent 2"/>
    <w:basedOn w:val="Normal"/>
    <w:semiHidden/>
    <w:pPr>
      <w:ind w:left="2880"/>
    </w:pPr>
    <w:rPr>
      <w:sz w:val="23"/>
      <w:szCs w:val="23"/>
    </w:rPr>
  </w:style>
  <w:style w:type="character" w:customStyle="1" w:styleId="BodyTextIndent2Char">
    <w:name w:val="Body Text Indent 2 Char"/>
    <w:rPr>
      <w:rFonts w:ascii="Times New Roman" w:hAnsi="Times New Roman" w:cs="Times New Roman"/>
      <w:sz w:val="24"/>
      <w:szCs w:val="24"/>
      <w:lang w:val="x-none"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imes New Roman" w:hAnsi="Times New Roman" w:cs="Times New Roman"/>
      <w:sz w:val="2"/>
      <w:szCs w:val="2"/>
      <w:lang w:val="x-none" w:eastAsia="en-US"/>
    </w:rPr>
  </w:style>
  <w:style w:type="paragraph" w:styleId="Header">
    <w:name w:val="header"/>
    <w:basedOn w:val="Normal"/>
    <w:semiHidden/>
    <w:pPr>
      <w:tabs>
        <w:tab w:val="center" w:pos="4513"/>
        <w:tab w:val="right" w:pos="9026"/>
      </w:tabs>
    </w:pPr>
  </w:style>
  <w:style w:type="character" w:customStyle="1" w:styleId="HeaderChar">
    <w:name w:val="Header Char"/>
    <w:rPr>
      <w:rFonts w:ascii="Times New Roman" w:hAnsi="Times New Roman" w:cs="Times New Roman"/>
      <w:sz w:val="24"/>
      <w:szCs w:val="24"/>
      <w:lang w:val="x-none" w:eastAsia="en-US"/>
    </w:rPr>
  </w:style>
  <w:style w:type="paragraph" w:styleId="Footer">
    <w:name w:val="footer"/>
    <w:basedOn w:val="Normal"/>
    <w:uiPriority w:val="99"/>
    <w:pPr>
      <w:tabs>
        <w:tab w:val="center" w:pos="4513"/>
        <w:tab w:val="right" w:pos="9026"/>
      </w:tabs>
    </w:pPr>
  </w:style>
  <w:style w:type="character" w:customStyle="1" w:styleId="FooterChar">
    <w:name w:val="Footer Char"/>
    <w:uiPriority w:val="99"/>
    <w:rPr>
      <w:rFonts w:ascii="Times New Roman" w:hAnsi="Times New Roman" w:cs="Times New Roman"/>
      <w:sz w:val="24"/>
      <w:szCs w:val="24"/>
      <w:lang w:val="x-none" w:eastAsia="en-US"/>
    </w:rPr>
  </w:style>
  <w:style w:type="paragraph" w:styleId="BodyText">
    <w:name w:val="Body Text"/>
    <w:basedOn w:val="Normal"/>
    <w:semiHidden/>
    <w:rPr>
      <w:color w:val="000000"/>
      <w:szCs w:val="22"/>
    </w:rPr>
  </w:style>
  <w:style w:type="character" w:customStyle="1" w:styleId="BodyTextChar">
    <w:name w:val="Body Text Char"/>
    <w:rPr>
      <w:rFonts w:ascii="Times New Roman" w:hAnsi="Times New Roman" w:cs="Times New Roman"/>
      <w:sz w:val="24"/>
      <w:szCs w:val="24"/>
      <w:lang w:val="x-none" w:eastAsia="en-US"/>
    </w:rPr>
  </w:style>
  <w:style w:type="paragraph" w:customStyle="1" w:styleId="MediumGrid1-Accent21">
    <w:name w:val="Medium Grid 1 - Accent 21"/>
    <w:basedOn w:val="Normal"/>
    <w:qFormat/>
    <w:pPr>
      <w:ind w:left="720"/>
    </w:pPr>
  </w:style>
  <w:style w:type="character" w:customStyle="1" w:styleId="Heading6Char">
    <w:name w:val="Heading 6 Char"/>
    <w:link w:val="Heading6"/>
    <w:rsid w:val="00DE0A36"/>
    <w:rPr>
      <w:rFonts w:ascii="Calibri" w:eastAsia="Times New Roman" w:hAnsi="Calibri" w:cs="Times New Roman"/>
      <w:b/>
      <w:bCs/>
      <w:sz w:val="22"/>
      <w:szCs w:val="22"/>
      <w:lang w:eastAsia="en-US"/>
    </w:rPr>
  </w:style>
  <w:style w:type="paragraph" w:styleId="BodyText3">
    <w:name w:val="Body Text 3"/>
    <w:basedOn w:val="Normal"/>
    <w:link w:val="BodyText3Char"/>
    <w:uiPriority w:val="99"/>
    <w:unhideWhenUsed/>
    <w:rsid w:val="00DE0A36"/>
    <w:pPr>
      <w:spacing w:after="120"/>
    </w:pPr>
    <w:rPr>
      <w:sz w:val="16"/>
      <w:szCs w:val="16"/>
    </w:rPr>
  </w:style>
  <w:style w:type="character" w:customStyle="1" w:styleId="BodyText3Char">
    <w:name w:val="Body Text 3 Char"/>
    <w:link w:val="BodyText3"/>
    <w:uiPriority w:val="99"/>
    <w:rsid w:val="00DE0A36"/>
    <w:rPr>
      <w:sz w:val="16"/>
      <w:szCs w:val="16"/>
      <w:lang w:eastAsia="en-US"/>
    </w:rPr>
  </w:style>
  <w:style w:type="paragraph" w:styleId="NormalWeb">
    <w:name w:val="Normal (Web)"/>
    <w:basedOn w:val="Normal"/>
    <w:uiPriority w:val="99"/>
    <w:semiHidden/>
    <w:rsid w:val="00DE0A36"/>
  </w:style>
  <w:style w:type="table" w:styleId="TableGrid">
    <w:name w:val="Table Grid"/>
    <w:basedOn w:val="TableNormal"/>
    <w:uiPriority w:val="39"/>
    <w:rsid w:val="00A30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14BB5"/>
    <w:rPr>
      <w:color w:val="0563C1"/>
      <w:u w:val="single"/>
    </w:rPr>
  </w:style>
  <w:style w:type="character" w:styleId="Mention">
    <w:name w:val="Mention"/>
    <w:uiPriority w:val="99"/>
    <w:semiHidden/>
    <w:unhideWhenUsed/>
    <w:rsid w:val="00614BB5"/>
    <w:rPr>
      <w:color w:val="2B579A"/>
      <w:shd w:val="clear" w:color="auto" w:fill="E6E6E6"/>
    </w:rPr>
  </w:style>
  <w:style w:type="paragraph" w:styleId="ListParagraph">
    <w:name w:val="List Paragraph"/>
    <w:basedOn w:val="Normal"/>
    <w:uiPriority w:val="34"/>
    <w:qFormat/>
    <w:rsid w:val="000A3F35"/>
    <w:pPr>
      <w:ind w:left="720"/>
    </w:pPr>
  </w:style>
  <w:style w:type="paragraph" w:customStyle="1" w:styleId="ox-74a944f67a-msonormal">
    <w:name w:val="ox-74a944f67a-msonormal"/>
    <w:basedOn w:val="Normal"/>
    <w:rsid w:val="0085684D"/>
    <w:pPr>
      <w:spacing w:before="100" w:beforeAutospacing="1" w:after="100" w:afterAutospacing="1"/>
    </w:pPr>
    <w:rPr>
      <w:lang w:eastAsia="en-GB"/>
    </w:rPr>
  </w:style>
  <w:style w:type="character" w:styleId="FollowedHyperlink">
    <w:name w:val="FollowedHyperlink"/>
    <w:uiPriority w:val="99"/>
    <w:semiHidden/>
    <w:unhideWhenUsed/>
    <w:rsid w:val="0085684D"/>
    <w:rPr>
      <w:color w:val="954F72"/>
      <w:u w:val="single"/>
    </w:rPr>
  </w:style>
  <w:style w:type="character" w:styleId="UnresolvedMention">
    <w:name w:val="Unresolved Mention"/>
    <w:uiPriority w:val="99"/>
    <w:semiHidden/>
    <w:unhideWhenUsed/>
    <w:rsid w:val="005E2195"/>
    <w:rPr>
      <w:color w:val="808080"/>
      <w:shd w:val="clear" w:color="auto" w:fill="E6E6E6"/>
    </w:rPr>
  </w:style>
  <w:style w:type="paragraph" w:styleId="PlainText">
    <w:name w:val="Plain Text"/>
    <w:basedOn w:val="Normal"/>
    <w:link w:val="PlainTextChar"/>
    <w:uiPriority w:val="99"/>
    <w:unhideWhenUsed/>
    <w:rsid w:val="00CD11F3"/>
    <w:rPr>
      <w:rFonts w:ascii="Century Gothic" w:eastAsia="Calibri" w:hAnsi="Century Gothic"/>
      <w:szCs w:val="21"/>
    </w:rPr>
  </w:style>
  <w:style w:type="character" w:customStyle="1" w:styleId="PlainTextChar">
    <w:name w:val="Plain Text Char"/>
    <w:link w:val="PlainText"/>
    <w:uiPriority w:val="99"/>
    <w:rsid w:val="00CD11F3"/>
    <w:rPr>
      <w:rFonts w:ascii="Century Gothic" w:eastAsia="Calibri" w:hAnsi="Century Gothic"/>
      <w:sz w:val="22"/>
      <w:szCs w:val="21"/>
      <w:lang w:eastAsia="en-US"/>
    </w:rPr>
  </w:style>
  <w:style w:type="paragraph" w:customStyle="1" w:styleId="Default">
    <w:name w:val="Default"/>
    <w:rsid w:val="0006653D"/>
    <w:pPr>
      <w:autoSpaceDE w:val="0"/>
      <w:autoSpaceDN w:val="0"/>
      <w:adjustRightInd w:val="0"/>
    </w:pPr>
    <w:rPr>
      <w:color w:val="000000"/>
      <w:sz w:val="24"/>
      <w:szCs w:val="24"/>
    </w:rPr>
  </w:style>
  <w:style w:type="character" w:styleId="Strong">
    <w:name w:val="Strong"/>
    <w:uiPriority w:val="22"/>
    <w:qFormat/>
    <w:rsid w:val="004D544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elementtoproof1">
    <w:name w:val="elementtoproof1"/>
    <w:basedOn w:val="Normal"/>
    <w:rsid w:val="004E03FD"/>
    <w:rPr>
      <w:rFonts w:ascii="Calibri" w:eastAsiaTheme="minorHAnsi" w:hAnsi="Calibri" w:cs="Calibri"/>
      <w:szCs w:val="22"/>
      <w:lang w:eastAsia="en-GB"/>
    </w:rPr>
  </w:style>
  <w:style w:type="character" w:customStyle="1" w:styleId="elementtoproof">
    <w:name w:val="elementtoproof"/>
    <w:basedOn w:val="DefaultParagraphFont"/>
    <w:rsid w:val="00AC651E"/>
  </w:style>
  <w:style w:type="paragraph" w:styleId="Revision">
    <w:name w:val="Revision"/>
    <w:hidden/>
    <w:uiPriority w:val="99"/>
    <w:semiHidden/>
    <w:rsid w:val="00CF587C"/>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953135">
      <w:bodyDiv w:val="1"/>
      <w:marLeft w:val="0"/>
      <w:marRight w:val="0"/>
      <w:marTop w:val="0"/>
      <w:marBottom w:val="0"/>
      <w:divBdr>
        <w:top w:val="none" w:sz="0" w:space="0" w:color="auto"/>
        <w:left w:val="none" w:sz="0" w:space="0" w:color="auto"/>
        <w:bottom w:val="none" w:sz="0" w:space="0" w:color="auto"/>
        <w:right w:val="none" w:sz="0" w:space="0" w:color="auto"/>
      </w:divBdr>
    </w:div>
    <w:div w:id="414279810">
      <w:bodyDiv w:val="1"/>
      <w:marLeft w:val="0"/>
      <w:marRight w:val="0"/>
      <w:marTop w:val="0"/>
      <w:marBottom w:val="0"/>
      <w:divBdr>
        <w:top w:val="none" w:sz="0" w:space="0" w:color="auto"/>
        <w:left w:val="none" w:sz="0" w:space="0" w:color="auto"/>
        <w:bottom w:val="none" w:sz="0" w:space="0" w:color="auto"/>
        <w:right w:val="none" w:sz="0" w:space="0" w:color="auto"/>
      </w:divBdr>
    </w:div>
    <w:div w:id="420178421">
      <w:bodyDiv w:val="1"/>
      <w:marLeft w:val="0"/>
      <w:marRight w:val="0"/>
      <w:marTop w:val="0"/>
      <w:marBottom w:val="0"/>
      <w:divBdr>
        <w:top w:val="none" w:sz="0" w:space="0" w:color="auto"/>
        <w:left w:val="none" w:sz="0" w:space="0" w:color="auto"/>
        <w:bottom w:val="none" w:sz="0" w:space="0" w:color="auto"/>
        <w:right w:val="none" w:sz="0" w:space="0" w:color="auto"/>
      </w:divBdr>
    </w:div>
    <w:div w:id="474185063">
      <w:bodyDiv w:val="1"/>
      <w:marLeft w:val="0"/>
      <w:marRight w:val="0"/>
      <w:marTop w:val="0"/>
      <w:marBottom w:val="0"/>
      <w:divBdr>
        <w:top w:val="none" w:sz="0" w:space="0" w:color="auto"/>
        <w:left w:val="none" w:sz="0" w:space="0" w:color="auto"/>
        <w:bottom w:val="none" w:sz="0" w:space="0" w:color="auto"/>
        <w:right w:val="none" w:sz="0" w:space="0" w:color="auto"/>
      </w:divBdr>
    </w:div>
    <w:div w:id="772631483">
      <w:bodyDiv w:val="1"/>
      <w:marLeft w:val="0"/>
      <w:marRight w:val="0"/>
      <w:marTop w:val="0"/>
      <w:marBottom w:val="0"/>
      <w:divBdr>
        <w:top w:val="none" w:sz="0" w:space="0" w:color="auto"/>
        <w:left w:val="none" w:sz="0" w:space="0" w:color="auto"/>
        <w:bottom w:val="none" w:sz="0" w:space="0" w:color="auto"/>
        <w:right w:val="none" w:sz="0" w:space="0" w:color="auto"/>
      </w:divBdr>
    </w:div>
    <w:div w:id="849225588">
      <w:bodyDiv w:val="1"/>
      <w:marLeft w:val="0"/>
      <w:marRight w:val="0"/>
      <w:marTop w:val="0"/>
      <w:marBottom w:val="0"/>
      <w:divBdr>
        <w:top w:val="none" w:sz="0" w:space="0" w:color="auto"/>
        <w:left w:val="none" w:sz="0" w:space="0" w:color="auto"/>
        <w:bottom w:val="none" w:sz="0" w:space="0" w:color="auto"/>
        <w:right w:val="none" w:sz="0" w:space="0" w:color="auto"/>
      </w:divBdr>
    </w:div>
    <w:div w:id="920723838">
      <w:bodyDiv w:val="1"/>
      <w:marLeft w:val="0"/>
      <w:marRight w:val="0"/>
      <w:marTop w:val="0"/>
      <w:marBottom w:val="0"/>
      <w:divBdr>
        <w:top w:val="none" w:sz="0" w:space="0" w:color="auto"/>
        <w:left w:val="none" w:sz="0" w:space="0" w:color="auto"/>
        <w:bottom w:val="none" w:sz="0" w:space="0" w:color="auto"/>
        <w:right w:val="none" w:sz="0" w:space="0" w:color="auto"/>
      </w:divBdr>
    </w:div>
    <w:div w:id="953711372">
      <w:bodyDiv w:val="1"/>
      <w:marLeft w:val="0"/>
      <w:marRight w:val="0"/>
      <w:marTop w:val="0"/>
      <w:marBottom w:val="0"/>
      <w:divBdr>
        <w:top w:val="none" w:sz="0" w:space="0" w:color="auto"/>
        <w:left w:val="none" w:sz="0" w:space="0" w:color="auto"/>
        <w:bottom w:val="none" w:sz="0" w:space="0" w:color="auto"/>
        <w:right w:val="none" w:sz="0" w:space="0" w:color="auto"/>
      </w:divBdr>
    </w:div>
    <w:div w:id="1150905504">
      <w:bodyDiv w:val="1"/>
      <w:marLeft w:val="0"/>
      <w:marRight w:val="0"/>
      <w:marTop w:val="0"/>
      <w:marBottom w:val="0"/>
      <w:divBdr>
        <w:top w:val="none" w:sz="0" w:space="0" w:color="auto"/>
        <w:left w:val="none" w:sz="0" w:space="0" w:color="auto"/>
        <w:bottom w:val="none" w:sz="0" w:space="0" w:color="auto"/>
        <w:right w:val="none" w:sz="0" w:space="0" w:color="auto"/>
      </w:divBdr>
    </w:div>
    <w:div w:id="1185484087">
      <w:bodyDiv w:val="1"/>
      <w:marLeft w:val="0"/>
      <w:marRight w:val="0"/>
      <w:marTop w:val="0"/>
      <w:marBottom w:val="0"/>
      <w:divBdr>
        <w:top w:val="none" w:sz="0" w:space="0" w:color="auto"/>
        <w:left w:val="none" w:sz="0" w:space="0" w:color="auto"/>
        <w:bottom w:val="none" w:sz="0" w:space="0" w:color="auto"/>
        <w:right w:val="none" w:sz="0" w:space="0" w:color="auto"/>
      </w:divBdr>
    </w:div>
    <w:div w:id="1523859343">
      <w:bodyDiv w:val="1"/>
      <w:marLeft w:val="0"/>
      <w:marRight w:val="0"/>
      <w:marTop w:val="0"/>
      <w:marBottom w:val="0"/>
      <w:divBdr>
        <w:top w:val="none" w:sz="0" w:space="0" w:color="auto"/>
        <w:left w:val="none" w:sz="0" w:space="0" w:color="auto"/>
        <w:bottom w:val="none" w:sz="0" w:space="0" w:color="auto"/>
        <w:right w:val="none" w:sz="0" w:space="0" w:color="auto"/>
      </w:divBdr>
    </w:div>
    <w:div w:id="1822231525">
      <w:bodyDiv w:val="1"/>
      <w:marLeft w:val="0"/>
      <w:marRight w:val="0"/>
      <w:marTop w:val="0"/>
      <w:marBottom w:val="0"/>
      <w:divBdr>
        <w:top w:val="none" w:sz="0" w:space="0" w:color="auto"/>
        <w:left w:val="none" w:sz="0" w:space="0" w:color="auto"/>
        <w:bottom w:val="none" w:sz="0" w:space="0" w:color="auto"/>
        <w:right w:val="none" w:sz="0" w:space="0" w:color="auto"/>
      </w:divBdr>
    </w:div>
    <w:div w:id="1900552736">
      <w:bodyDiv w:val="1"/>
      <w:marLeft w:val="0"/>
      <w:marRight w:val="0"/>
      <w:marTop w:val="0"/>
      <w:marBottom w:val="0"/>
      <w:divBdr>
        <w:top w:val="none" w:sz="0" w:space="0" w:color="auto"/>
        <w:left w:val="none" w:sz="0" w:space="0" w:color="auto"/>
        <w:bottom w:val="none" w:sz="0" w:space="0" w:color="auto"/>
        <w:right w:val="none" w:sz="0" w:space="0" w:color="auto"/>
      </w:divBdr>
    </w:div>
    <w:div w:id="204964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yPx68GKK8OdG49Cl0AeUifYKXA==">AMUW2mWsp4qf3XHeZFzQbilJUpK1VUeNudV2uRynxqNzucZXKiJtyoYRQ+OKc+0+yBTURZP1sQaoWUPgy6iYbz1U0Bj64eYoxefGLVP9rF4+vxpDDs4RlJNzTmkJ6o6dCEdRJ9bODQ3H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E08D86-3FC3-45C8-BF56-20F16668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Packard Bell</dc:creator>
  <cp:lastModifiedBy>Worton Parish Council</cp:lastModifiedBy>
  <cp:revision>4</cp:revision>
  <cp:lastPrinted>2024-09-09T17:18:00Z</cp:lastPrinted>
  <dcterms:created xsi:type="dcterms:W3CDTF">2024-09-16T15:30:00Z</dcterms:created>
  <dcterms:modified xsi:type="dcterms:W3CDTF">2024-10-07T12:45:00Z</dcterms:modified>
</cp:coreProperties>
</file>